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F60" w:rsidRPr="00F13810" w:rsidRDefault="00CE1F60" w:rsidP="00CE1F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3810">
        <w:rPr>
          <w:rFonts w:ascii="Times New Roman" w:hAnsi="Times New Roman" w:cs="Times New Roman"/>
          <w:b/>
          <w:sz w:val="36"/>
          <w:szCs w:val="36"/>
        </w:rPr>
        <w:t xml:space="preserve">МУНИЦИПАЛЬНОЕ КАЗЕННОЕ УЧРЕЖДЕНИЕ «БЛАГОУСТРОЙСТВО И ХОЗЯЙСТВЕННАЯ ДЕЯТЕЛЬНОСТЬ» </w:t>
      </w:r>
    </w:p>
    <w:p w:rsidR="00CE1F60" w:rsidRPr="00F13810" w:rsidRDefault="00CE1F60" w:rsidP="00CE1F60">
      <w:pPr>
        <w:rPr>
          <w:rFonts w:ascii="Times New Roman" w:hAnsi="Times New Roman" w:cs="Times New Roman"/>
          <w:b/>
          <w:sz w:val="36"/>
          <w:szCs w:val="36"/>
        </w:rPr>
      </w:pPr>
      <w:r w:rsidRPr="00F13810">
        <w:rPr>
          <w:rFonts w:ascii="Times New Roman" w:hAnsi="Times New Roman" w:cs="Times New Roman"/>
          <w:b/>
          <w:sz w:val="36"/>
          <w:szCs w:val="36"/>
        </w:rPr>
        <w:t xml:space="preserve">                </w:t>
      </w:r>
      <w:r w:rsidRPr="00F13810">
        <w:rPr>
          <w:rFonts w:ascii="Times New Roman" w:hAnsi="Times New Roman" w:cs="Times New Roman"/>
        </w:rPr>
        <w:t xml:space="preserve">ИНН </w:t>
      </w:r>
      <w:proofErr w:type="gramStart"/>
      <w:r w:rsidRPr="00F13810">
        <w:rPr>
          <w:rFonts w:ascii="Times New Roman" w:hAnsi="Times New Roman" w:cs="Times New Roman"/>
        </w:rPr>
        <w:t>5229014228  КПП</w:t>
      </w:r>
      <w:proofErr w:type="gramEnd"/>
      <w:r w:rsidRPr="00F13810">
        <w:rPr>
          <w:rFonts w:ascii="Times New Roman" w:hAnsi="Times New Roman" w:cs="Times New Roman"/>
        </w:rPr>
        <w:t xml:space="preserve">  521301001  ОГРН 1205200020178                                             </w:t>
      </w:r>
    </w:p>
    <w:p w:rsidR="00CE1F60" w:rsidRPr="00F13810" w:rsidRDefault="00CE1F60" w:rsidP="00CE1F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3810">
        <w:rPr>
          <w:rFonts w:ascii="Times New Roman" w:hAnsi="Times New Roman" w:cs="Times New Roman"/>
          <w:b/>
          <w:sz w:val="36"/>
          <w:szCs w:val="36"/>
        </w:rPr>
        <w:t>__________________________________________________</w:t>
      </w:r>
    </w:p>
    <w:p w:rsidR="008007B0" w:rsidRDefault="00CE1F60" w:rsidP="00CE1F60">
      <w:pPr>
        <w:tabs>
          <w:tab w:val="left" w:pos="3381"/>
          <w:tab w:val="center" w:pos="4482"/>
        </w:tabs>
        <w:rPr>
          <w:rFonts w:ascii="Times New Roman" w:hAnsi="Times New Roman" w:cs="Times New Roman"/>
          <w:b/>
          <w:sz w:val="40"/>
          <w:szCs w:val="40"/>
        </w:rPr>
      </w:pPr>
      <w:r w:rsidRPr="00F13810">
        <w:rPr>
          <w:rFonts w:ascii="Times New Roman" w:hAnsi="Times New Roman" w:cs="Times New Roman"/>
          <w:b/>
          <w:sz w:val="40"/>
          <w:szCs w:val="40"/>
        </w:rPr>
        <w:tab/>
      </w:r>
    </w:p>
    <w:p w:rsidR="00CE1F60" w:rsidRPr="00F13810" w:rsidRDefault="00CE1F60" w:rsidP="00CE1F60">
      <w:pPr>
        <w:tabs>
          <w:tab w:val="left" w:pos="3381"/>
          <w:tab w:val="center" w:pos="4482"/>
        </w:tabs>
        <w:rPr>
          <w:rFonts w:ascii="Times New Roman" w:hAnsi="Times New Roman" w:cs="Times New Roman"/>
          <w:b/>
          <w:sz w:val="40"/>
          <w:szCs w:val="40"/>
        </w:rPr>
      </w:pPr>
      <w:r w:rsidRPr="00F13810">
        <w:rPr>
          <w:rFonts w:ascii="Times New Roman" w:hAnsi="Times New Roman" w:cs="Times New Roman"/>
          <w:b/>
          <w:sz w:val="40"/>
          <w:szCs w:val="40"/>
        </w:rPr>
        <w:tab/>
      </w:r>
      <w:r w:rsidR="008007B0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F13810">
        <w:rPr>
          <w:rFonts w:ascii="Times New Roman" w:hAnsi="Times New Roman" w:cs="Times New Roman"/>
          <w:b/>
          <w:sz w:val="40"/>
          <w:szCs w:val="40"/>
        </w:rPr>
        <w:t>П Р И К А З</w:t>
      </w:r>
    </w:p>
    <w:p w:rsidR="00CE1F60" w:rsidRPr="00F13810" w:rsidRDefault="00F856B3" w:rsidP="00CE1F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="00CB0845">
        <w:rPr>
          <w:rFonts w:ascii="Times New Roman" w:hAnsi="Times New Roman" w:cs="Times New Roman"/>
          <w:b/>
          <w:sz w:val="28"/>
          <w:szCs w:val="28"/>
        </w:rPr>
        <w:t>.02</w:t>
      </w:r>
      <w:r w:rsidR="00B27EDA">
        <w:rPr>
          <w:rFonts w:ascii="Times New Roman" w:hAnsi="Times New Roman" w:cs="Times New Roman"/>
          <w:b/>
          <w:sz w:val="28"/>
          <w:szCs w:val="28"/>
        </w:rPr>
        <w:t>.202</w:t>
      </w:r>
      <w:r w:rsidR="00E43F59">
        <w:rPr>
          <w:rFonts w:ascii="Times New Roman" w:hAnsi="Times New Roman" w:cs="Times New Roman"/>
          <w:b/>
          <w:sz w:val="28"/>
          <w:szCs w:val="28"/>
        </w:rPr>
        <w:t>6</w:t>
      </w:r>
      <w:r w:rsidR="00CE1F60" w:rsidRPr="00F13810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</w:t>
      </w:r>
      <w:r w:rsidR="00CE1F6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8007B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E1F60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CB084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F856B3" w:rsidRDefault="00F856B3" w:rsidP="00F856B3">
      <w:pPr>
        <w:pStyle w:val="1"/>
        <w:rPr>
          <w:sz w:val="28"/>
          <w:szCs w:val="28"/>
        </w:rPr>
      </w:pPr>
    </w:p>
    <w:p w:rsidR="00F856B3" w:rsidRDefault="00F856B3" w:rsidP="00F856B3">
      <w:pPr>
        <w:pStyle w:val="1"/>
        <w:jc w:val="center"/>
        <w:rPr>
          <w:sz w:val="28"/>
          <w:szCs w:val="28"/>
        </w:rPr>
      </w:pPr>
      <w:r w:rsidRPr="00A03942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>б утверждении Программы энергосбережения и повышения энергетической эффективности МКУ «БХД»</w:t>
      </w:r>
    </w:p>
    <w:p w:rsidR="00F856B3" w:rsidRDefault="00F856B3" w:rsidP="00F856B3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856B3" w:rsidRDefault="00F856B3" w:rsidP="00F856B3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856B3" w:rsidRPr="00693C4E" w:rsidRDefault="00F856B3" w:rsidP="00F856B3">
      <w:pPr>
        <w:pStyle w:val="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В соответствии с Федеральным </w:t>
      </w:r>
      <w:r w:rsidR="008007B0">
        <w:rPr>
          <w:sz w:val="28"/>
          <w:szCs w:val="28"/>
        </w:rPr>
        <w:t>законом от</w:t>
      </w:r>
      <w:r>
        <w:rPr>
          <w:sz w:val="28"/>
          <w:szCs w:val="28"/>
        </w:rPr>
        <w:t xml:space="preserve"> 6 октября 2003 года № 131-ФЗ «Об общих принципах организации местного самоуправления в Российской Федерации», Федеральным законом </w:t>
      </w:r>
      <w:r w:rsidR="008007B0">
        <w:rPr>
          <w:sz w:val="28"/>
          <w:szCs w:val="28"/>
        </w:rPr>
        <w:t>от 23</w:t>
      </w:r>
      <w:r>
        <w:rPr>
          <w:sz w:val="28"/>
          <w:szCs w:val="28"/>
        </w:rPr>
        <w:t xml:space="preserve"> ноября 2009 года № 261-ФЗ «Об энергосбережении и повышении энергетической эффективности и о внесении изменений в </w:t>
      </w:r>
      <w:r w:rsidR="008007B0">
        <w:rPr>
          <w:sz w:val="28"/>
          <w:szCs w:val="28"/>
        </w:rPr>
        <w:t>отдельные законодательные</w:t>
      </w:r>
      <w:r>
        <w:rPr>
          <w:sz w:val="28"/>
          <w:szCs w:val="28"/>
        </w:rPr>
        <w:t xml:space="preserve"> акты Российской Федерации МКУ «БХД» </w:t>
      </w:r>
      <w:r w:rsidRPr="00693C4E">
        <w:rPr>
          <w:b/>
          <w:sz w:val="28"/>
          <w:szCs w:val="28"/>
        </w:rPr>
        <w:t xml:space="preserve">п р и </w:t>
      </w:r>
      <w:proofErr w:type="gramStart"/>
      <w:r w:rsidRPr="00693C4E">
        <w:rPr>
          <w:b/>
          <w:sz w:val="28"/>
          <w:szCs w:val="28"/>
        </w:rPr>
        <w:t>к</w:t>
      </w:r>
      <w:proofErr w:type="gramEnd"/>
      <w:r w:rsidRPr="00693C4E">
        <w:rPr>
          <w:b/>
          <w:sz w:val="28"/>
          <w:szCs w:val="28"/>
        </w:rPr>
        <w:t xml:space="preserve"> а з ы в а е т:</w:t>
      </w:r>
    </w:p>
    <w:p w:rsidR="00F856B3" w:rsidRDefault="00F856B3" w:rsidP="00F856B3">
      <w:pPr>
        <w:pStyle w:val="1"/>
        <w:jc w:val="both"/>
        <w:rPr>
          <w:sz w:val="28"/>
          <w:szCs w:val="28"/>
        </w:rPr>
      </w:pPr>
    </w:p>
    <w:p w:rsidR="00F856B3" w:rsidRDefault="00F856B3" w:rsidP="00F856B3">
      <w:pPr>
        <w:pStyle w:val="1"/>
        <w:numPr>
          <w:ilvl w:val="0"/>
          <w:numId w:val="5"/>
        </w:numPr>
        <w:rPr>
          <w:bCs/>
          <w:sz w:val="28"/>
          <w:szCs w:val="28"/>
        </w:rPr>
      </w:pPr>
      <w:r w:rsidRPr="00FA39E7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прилагаемую Программу энергосбережения и повышения энергетической эффективности МКУ «БХД» </w:t>
      </w:r>
      <w:r>
        <w:rPr>
          <w:bCs/>
          <w:sz w:val="28"/>
          <w:szCs w:val="28"/>
        </w:rPr>
        <w:t>на 2026 -2028 годы.</w:t>
      </w:r>
    </w:p>
    <w:p w:rsidR="00F856B3" w:rsidRPr="00FA39E7" w:rsidRDefault="00F856B3" w:rsidP="00F856B3">
      <w:pPr>
        <w:pStyle w:val="1"/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 за исполнением настоящего приказа оставляю за собой.</w:t>
      </w:r>
    </w:p>
    <w:p w:rsidR="00F856B3" w:rsidRPr="00FA39E7" w:rsidRDefault="00F856B3" w:rsidP="00F856B3">
      <w:pPr>
        <w:pStyle w:val="a6"/>
        <w:spacing w:before="190"/>
        <w:jc w:val="both"/>
        <w:rPr>
          <w:sz w:val="28"/>
          <w:szCs w:val="28"/>
        </w:rPr>
      </w:pPr>
    </w:p>
    <w:p w:rsidR="00FF42CB" w:rsidRDefault="00FF42CB" w:rsidP="00FF42CB">
      <w:pPr>
        <w:jc w:val="both"/>
        <w:rPr>
          <w:sz w:val="28"/>
          <w:szCs w:val="28"/>
        </w:rPr>
      </w:pPr>
    </w:p>
    <w:p w:rsidR="00E16979" w:rsidRDefault="00895C2A" w:rsidP="00FF42CB">
      <w:pPr>
        <w:jc w:val="both"/>
        <w:rPr>
          <w:rFonts w:ascii="Times New Roman" w:hAnsi="Times New Roman" w:cs="Times New Roman"/>
          <w:sz w:val="28"/>
          <w:szCs w:val="28"/>
        </w:rPr>
      </w:pPr>
      <w:r w:rsidRPr="00895C2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279EC">
        <w:rPr>
          <w:rFonts w:ascii="Times New Roman" w:hAnsi="Times New Roman" w:cs="Times New Roman"/>
          <w:sz w:val="28"/>
          <w:szCs w:val="28"/>
        </w:rPr>
        <w:t xml:space="preserve">    </w:t>
      </w:r>
      <w:r w:rsidR="00480DD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E1F60" w:rsidRDefault="00E169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1F60" w:rsidRPr="00CE1F60">
        <w:rPr>
          <w:rFonts w:ascii="Times New Roman" w:hAnsi="Times New Roman" w:cs="Times New Roman"/>
          <w:sz w:val="28"/>
          <w:szCs w:val="28"/>
        </w:rPr>
        <w:t>Директор МКУ «</w:t>
      </w:r>
      <w:proofErr w:type="gramStart"/>
      <w:r w:rsidR="00CE1F60" w:rsidRPr="00CE1F60">
        <w:rPr>
          <w:rFonts w:ascii="Times New Roman" w:hAnsi="Times New Roman" w:cs="Times New Roman"/>
          <w:sz w:val="28"/>
          <w:szCs w:val="28"/>
        </w:rPr>
        <w:t>БХД»</w:t>
      </w:r>
      <w:r w:rsidR="00C00D1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CE1F60" w:rsidRPr="00CE1F6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80DD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DDC">
        <w:rPr>
          <w:rFonts w:ascii="Times New Roman" w:hAnsi="Times New Roman" w:cs="Times New Roman"/>
          <w:sz w:val="28"/>
          <w:szCs w:val="28"/>
        </w:rPr>
        <w:t xml:space="preserve">        </w:t>
      </w:r>
      <w:r w:rsidR="00CE1F60" w:rsidRPr="00CE1F60">
        <w:rPr>
          <w:rFonts w:ascii="Times New Roman" w:hAnsi="Times New Roman" w:cs="Times New Roman"/>
          <w:sz w:val="28"/>
          <w:szCs w:val="28"/>
        </w:rPr>
        <w:t>И.И. Новиков</w:t>
      </w:r>
    </w:p>
    <w:p w:rsidR="008007B0" w:rsidRDefault="008007B0">
      <w:pPr>
        <w:rPr>
          <w:rFonts w:ascii="Times New Roman" w:hAnsi="Times New Roman" w:cs="Times New Roman"/>
          <w:sz w:val="28"/>
          <w:szCs w:val="28"/>
        </w:rPr>
      </w:pPr>
    </w:p>
    <w:p w:rsidR="008007B0" w:rsidRDefault="008007B0">
      <w:pPr>
        <w:rPr>
          <w:rFonts w:ascii="Times New Roman" w:hAnsi="Times New Roman" w:cs="Times New Roman"/>
          <w:sz w:val="28"/>
          <w:szCs w:val="28"/>
        </w:rPr>
      </w:pPr>
    </w:p>
    <w:p w:rsidR="008007B0" w:rsidRDefault="008007B0">
      <w:pPr>
        <w:rPr>
          <w:rFonts w:ascii="Times New Roman" w:hAnsi="Times New Roman" w:cs="Times New Roman"/>
          <w:sz w:val="28"/>
          <w:szCs w:val="28"/>
        </w:rPr>
      </w:pPr>
    </w:p>
    <w:p w:rsidR="008007B0" w:rsidRDefault="008007B0">
      <w:pPr>
        <w:rPr>
          <w:rFonts w:ascii="Times New Roman" w:hAnsi="Times New Roman" w:cs="Times New Roman"/>
          <w:sz w:val="28"/>
          <w:szCs w:val="28"/>
        </w:rPr>
      </w:pPr>
    </w:p>
    <w:p w:rsidR="008007B0" w:rsidRDefault="008007B0">
      <w:pPr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autoSpaceDE w:val="0"/>
        <w:autoSpaceDN w:val="0"/>
        <w:adjustRightInd w:val="0"/>
        <w:spacing w:after="0" w:line="240" w:lineRule="auto"/>
        <w:ind w:left="609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УТВЕРЖ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ДЕНА</w:t>
      </w:r>
    </w:p>
    <w:p w:rsidR="008007B0" w:rsidRDefault="008007B0" w:rsidP="008007B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</w:t>
      </w:r>
      <w:r w:rsidRPr="00CA4E08">
        <w:rPr>
          <w:rFonts w:ascii="Times New Roman" w:hAnsi="Times New Roman" w:cs="Times New Roman"/>
          <w:i/>
          <w:sz w:val="28"/>
          <w:szCs w:val="28"/>
        </w:rPr>
        <w:t>приказом</w:t>
      </w:r>
      <w:r w:rsidRPr="008007B0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8007B0">
        <w:rPr>
          <w:rFonts w:ascii="Times New Roman" w:hAnsi="Times New Roman" w:cs="Times New Roman"/>
          <w:i/>
          <w:sz w:val="28"/>
          <w:szCs w:val="28"/>
        </w:rPr>
        <w:t>Муниципального</w:t>
      </w:r>
    </w:p>
    <w:p w:rsidR="008007B0" w:rsidRDefault="008007B0" w:rsidP="008007B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</w:t>
      </w:r>
      <w:r w:rsidRPr="008007B0">
        <w:rPr>
          <w:rFonts w:ascii="Times New Roman" w:hAnsi="Times New Roman" w:cs="Times New Roman"/>
          <w:i/>
          <w:sz w:val="28"/>
          <w:szCs w:val="28"/>
        </w:rPr>
        <w:t xml:space="preserve"> казенного учреждения</w:t>
      </w:r>
    </w:p>
    <w:p w:rsidR="008007B0" w:rsidRDefault="008007B0" w:rsidP="008007B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</w:t>
      </w:r>
      <w:r w:rsidRPr="008007B0">
        <w:rPr>
          <w:rFonts w:ascii="Times New Roman" w:hAnsi="Times New Roman" w:cs="Times New Roman"/>
          <w:i/>
          <w:sz w:val="28"/>
          <w:szCs w:val="28"/>
        </w:rPr>
        <w:t xml:space="preserve"> «Благоустройство и</w:t>
      </w:r>
    </w:p>
    <w:p w:rsidR="008007B0" w:rsidRPr="008007B0" w:rsidRDefault="008007B0" w:rsidP="008007B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  <w:r w:rsidRPr="008007B0">
        <w:rPr>
          <w:rFonts w:ascii="Times New Roman" w:hAnsi="Times New Roman" w:cs="Times New Roman"/>
          <w:i/>
          <w:sz w:val="28"/>
          <w:szCs w:val="28"/>
        </w:rPr>
        <w:t xml:space="preserve"> хозяйственная деятельность» </w:t>
      </w:r>
    </w:p>
    <w:p w:rsidR="008007B0" w:rsidRPr="008007B0" w:rsidRDefault="008007B0" w:rsidP="008007B0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</w:t>
      </w:r>
      <w:r w:rsidRPr="008007B0">
        <w:rPr>
          <w:rFonts w:ascii="Times New Roman" w:hAnsi="Times New Roman" w:cs="Times New Roman"/>
          <w:i/>
          <w:sz w:val="28"/>
          <w:szCs w:val="28"/>
        </w:rPr>
        <w:t>на 2026-2028 ГОДЫ</w:t>
      </w:r>
    </w:p>
    <w:p w:rsidR="008007B0" w:rsidRPr="008007B0" w:rsidRDefault="008007B0" w:rsidP="008007B0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07B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07B0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Pr="008007B0">
        <w:rPr>
          <w:rFonts w:ascii="Times New Roman" w:hAnsi="Times New Roman" w:cs="Times New Roman"/>
          <w:i/>
          <w:sz w:val="28"/>
          <w:szCs w:val="28"/>
        </w:rPr>
        <w:t>04</w:t>
      </w:r>
      <w:r w:rsidRPr="008007B0">
        <w:rPr>
          <w:rFonts w:ascii="Times New Roman" w:hAnsi="Times New Roman" w:cs="Times New Roman"/>
          <w:i/>
          <w:sz w:val="28"/>
          <w:szCs w:val="28"/>
        </w:rPr>
        <w:t>.02</w:t>
      </w:r>
      <w:r w:rsidRPr="008007B0">
        <w:rPr>
          <w:rFonts w:ascii="Times New Roman" w:hAnsi="Times New Roman" w:cs="Times New Roman"/>
          <w:i/>
          <w:sz w:val="28"/>
          <w:szCs w:val="28"/>
        </w:rPr>
        <w:t>.2026 г. №11</w:t>
      </w:r>
    </w:p>
    <w:p w:rsidR="008007B0" w:rsidRPr="009766E5" w:rsidRDefault="008007B0" w:rsidP="00800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07B0" w:rsidRPr="009766E5" w:rsidRDefault="008007B0" w:rsidP="00800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07B0" w:rsidRPr="009C460D" w:rsidRDefault="008007B0" w:rsidP="008007B0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007B0" w:rsidRPr="009C460D" w:rsidRDefault="008007B0" w:rsidP="008007B0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460D">
        <w:rPr>
          <w:rFonts w:ascii="Times New Roman" w:hAnsi="Times New Roman" w:cs="Times New Roman"/>
          <w:b/>
          <w:sz w:val="40"/>
          <w:szCs w:val="40"/>
        </w:rPr>
        <w:t>ПРОГРАММА ЭНЕРГОСБЕРЕЖЕНИЯ И ПОВЫШЕНИЯ</w:t>
      </w:r>
    </w:p>
    <w:p w:rsidR="008007B0" w:rsidRPr="009C460D" w:rsidRDefault="008007B0" w:rsidP="008007B0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C460D">
        <w:rPr>
          <w:rFonts w:ascii="Times New Roman" w:hAnsi="Times New Roman" w:cs="Times New Roman"/>
          <w:b/>
          <w:sz w:val="40"/>
          <w:szCs w:val="40"/>
        </w:rPr>
        <w:t>ЭНЕРГЕТИЧЕСКОЙ ЭФФЕКТИВНОСТИ</w:t>
      </w:r>
    </w:p>
    <w:p w:rsidR="008007B0" w:rsidRDefault="008007B0" w:rsidP="008007B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Муниципального казенного учреждения «Благоустройство и хозяйственная деятельность» </w:t>
      </w:r>
    </w:p>
    <w:p w:rsidR="008007B0" w:rsidRPr="009C460D" w:rsidRDefault="008007B0" w:rsidP="008007B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на</w:t>
      </w:r>
      <w:r w:rsidRPr="009C460D">
        <w:rPr>
          <w:rFonts w:ascii="Times New Roman" w:hAnsi="Times New Roman" w:cs="Times New Roman"/>
          <w:b/>
          <w:i/>
          <w:sz w:val="40"/>
          <w:szCs w:val="40"/>
        </w:rPr>
        <w:t xml:space="preserve"> 202</w:t>
      </w:r>
      <w:r>
        <w:rPr>
          <w:rFonts w:ascii="Times New Roman" w:hAnsi="Times New Roman" w:cs="Times New Roman"/>
          <w:b/>
          <w:i/>
          <w:sz w:val="40"/>
          <w:szCs w:val="40"/>
        </w:rPr>
        <w:t>6</w:t>
      </w:r>
      <w:r w:rsidRPr="009C460D">
        <w:rPr>
          <w:rFonts w:ascii="Times New Roman" w:hAnsi="Times New Roman" w:cs="Times New Roman"/>
          <w:b/>
          <w:i/>
          <w:sz w:val="40"/>
          <w:szCs w:val="40"/>
        </w:rPr>
        <w:t>-202</w:t>
      </w:r>
      <w:r>
        <w:rPr>
          <w:rFonts w:ascii="Times New Roman" w:hAnsi="Times New Roman" w:cs="Times New Roman"/>
          <w:b/>
          <w:i/>
          <w:sz w:val="40"/>
          <w:szCs w:val="40"/>
        </w:rPr>
        <w:t>8</w:t>
      </w:r>
      <w:r w:rsidRPr="009C460D">
        <w:rPr>
          <w:rFonts w:ascii="Times New Roman" w:hAnsi="Times New Roman" w:cs="Times New Roman"/>
          <w:b/>
          <w:i/>
          <w:sz w:val="40"/>
          <w:szCs w:val="40"/>
        </w:rPr>
        <w:t xml:space="preserve"> ГОДЫ</w:t>
      </w:r>
    </w:p>
    <w:p w:rsidR="008007B0" w:rsidRDefault="008007B0" w:rsidP="00800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С. Гагино</w:t>
      </w:r>
    </w:p>
    <w:p w:rsidR="008007B0" w:rsidRPr="002825C4" w:rsidRDefault="008007B0" w:rsidP="008007B0">
      <w:pPr>
        <w:spacing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</w:t>
      </w:r>
      <w:r>
        <w:rPr>
          <w:rFonts w:ascii="Times New Roman" w:hAnsi="Times New Roman" w:cs="Times New Roman"/>
          <w:sz w:val="28"/>
          <w:szCs w:val="28"/>
        </w:rPr>
        <w:br w:type="page"/>
      </w:r>
      <w:r w:rsidRPr="002825C4">
        <w:rPr>
          <w:rFonts w:ascii="Times New Roman" w:hAnsi="Times New Roman" w:cs="Times New Roman"/>
          <w:caps/>
          <w:sz w:val="28"/>
          <w:szCs w:val="28"/>
        </w:rPr>
        <w:lastRenderedPageBreak/>
        <w:t>Оглавление</w:t>
      </w:r>
    </w:p>
    <w:p w:rsidR="008007B0" w:rsidRDefault="008007B0" w:rsidP="008007B0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Введение….</w:t>
      </w:r>
      <w:proofErr w:type="gramEnd"/>
      <w:r>
        <w:rPr>
          <w:rFonts w:ascii="Times New Roman" w:hAnsi="Times New Roman" w:cs="Times New Roman"/>
          <w:sz w:val="28"/>
          <w:szCs w:val="28"/>
        </w:rPr>
        <w:t>.………………………………………………………...…………....3</w:t>
      </w:r>
    </w:p>
    <w:p w:rsidR="008007B0" w:rsidRDefault="008007B0" w:rsidP="008007B0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программы энергосбережения и повышения энергетической эффективности……………………………………………………………...……4</w:t>
      </w:r>
    </w:p>
    <w:p w:rsidR="008007B0" w:rsidRDefault="008007B0" w:rsidP="008007B0">
      <w:pPr>
        <w:pStyle w:val="a6"/>
        <w:numPr>
          <w:ilvl w:val="0"/>
          <w:numId w:val="6"/>
        </w:numPr>
        <w:tabs>
          <w:tab w:val="left" w:pos="935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целевых показателях программы энергосбережения и повышения энергетической эффективности...………………………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.….6</w:t>
      </w:r>
    </w:p>
    <w:p w:rsidR="008007B0" w:rsidRDefault="008007B0" w:rsidP="008007B0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программы энергосбережения и повышения энергетической эффективности 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………….……7</w:t>
      </w:r>
    </w:p>
    <w:p w:rsidR="008007B0" w:rsidRPr="00D97627" w:rsidRDefault="008007B0" w:rsidP="008007B0">
      <w:pPr>
        <w:pStyle w:val="a6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627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97627">
        <w:rPr>
          <w:rFonts w:ascii="Times New Roman" w:hAnsi="Times New Roman" w:cs="Times New Roman"/>
          <w:sz w:val="28"/>
          <w:szCs w:val="28"/>
        </w:rPr>
        <w:t xml:space="preserve"> отчета о реализации программы энергосбережения и повышения энергетической эффективности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10</w:t>
      </w:r>
      <w:r w:rsidRPr="00D976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7B0" w:rsidRPr="002825C4" w:rsidRDefault="008007B0" w:rsidP="008007B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caps/>
          <w:sz w:val="28"/>
          <w:szCs w:val="28"/>
        </w:rPr>
        <w:lastRenderedPageBreak/>
        <w:t>Введение</w:t>
      </w:r>
    </w:p>
    <w:p w:rsidR="008007B0" w:rsidRDefault="008007B0" w:rsidP="008007B0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Учреждение Муниципальное казенное учреждение «Благоустройство и хозяйственная деятельность» (далее-Учреждение) является юридическим лицом, и располагается по адресу: 607870, Нижегородская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округ, с. Гагино, ул. Ленина, д. 53.</w:t>
      </w:r>
    </w:p>
    <w:p w:rsidR="008007B0" w:rsidRDefault="008007B0" w:rsidP="008007B0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Учреждения: «Д</w:t>
      </w:r>
      <w:r w:rsidRPr="003C1861">
        <w:rPr>
          <w:rFonts w:ascii="Times New Roman" w:hAnsi="Times New Roman" w:cs="Times New Roman"/>
          <w:sz w:val="28"/>
          <w:szCs w:val="28"/>
        </w:rPr>
        <w:t>еятельность по благоустройству ландшафта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1861">
        <w:rPr>
          <w:rFonts w:ascii="Times New Roman" w:hAnsi="Times New Roman" w:cs="Times New Roman"/>
          <w:sz w:val="28"/>
          <w:szCs w:val="28"/>
        </w:rPr>
        <w:t xml:space="preserve"> (код ОКВЭД — 81.30)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07B0" w:rsidRDefault="008007B0" w:rsidP="00800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находится в помещении административного здания, и занимает площадь 12</w:t>
      </w:r>
      <w:r w:rsidRPr="00D344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447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D3447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Прямые договоры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Pr="00CA4E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Учреждение не заключает в связи с тем, что оплата за потребляемые энергетические ресурсы включена в размер арендной платы за занимаемую Учреждением площадь без выделения стоимости коммунальных услуг.</w:t>
      </w:r>
    </w:p>
    <w:p w:rsidR="008007B0" w:rsidRDefault="008007B0" w:rsidP="008007B0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D3447D">
        <w:rPr>
          <w:rFonts w:ascii="Times New Roman" w:hAnsi="Times New Roman" w:cs="Times New Roman"/>
          <w:sz w:val="28"/>
          <w:szCs w:val="28"/>
        </w:rPr>
        <w:t xml:space="preserve"> оперативном управлении</w:t>
      </w:r>
      <w:r>
        <w:rPr>
          <w:rFonts w:ascii="Times New Roman" w:hAnsi="Times New Roman" w:cs="Times New Roman"/>
          <w:sz w:val="28"/>
          <w:szCs w:val="28"/>
        </w:rPr>
        <w:t xml:space="preserve"> у Учреждения находится баня, площадью 365,8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Расход холодный воды зависит от количества посетителей и варьируется от 200 кубов до 236 кубов. У бани заключены прямые договоры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организациями:</w:t>
      </w:r>
    </w:p>
    <w:p w:rsidR="008007B0" w:rsidRPr="0098698F" w:rsidRDefault="008007B0" w:rsidP="00800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электроэнергия – ПАО «ТНС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НН»;</w:t>
      </w:r>
    </w:p>
    <w:p w:rsidR="008007B0" w:rsidRDefault="008007B0" w:rsidP="00800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A97253">
        <w:rPr>
          <w:rFonts w:ascii="Times New Roman" w:hAnsi="Times New Roman" w:cs="Times New Roman"/>
          <w:i/>
          <w:sz w:val="28"/>
          <w:szCs w:val="28"/>
        </w:rPr>
        <w:t xml:space="preserve"> водоснабжение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– ООО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Гагинское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ЖКХ»;</w:t>
      </w:r>
    </w:p>
    <w:p w:rsidR="008007B0" w:rsidRDefault="008007B0" w:rsidP="008007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газоснабжение – Газпром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Межрегионгаз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Нижний Новгород.</w:t>
      </w:r>
    </w:p>
    <w:p w:rsidR="008007B0" w:rsidRDefault="008007B0" w:rsidP="008007B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программе энергосбережения и повышения энергетической эффективности министерства предусмотрены мероприятия, направленные </w:t>
      </w:r>
      <w:r w:rsidRPr="009262E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262E6">
        <w:rPr>
          <w:rFonts w:ascii="Times New Roman" w:hAnsi="Times New Roman" w:cs="Times New Roman"/>
          <w:sz w:val="28"/>
          <w:szCs w:val="28"/>
        </w:rPr>
        <w:t>ормирование «энергосберегающего» типа мышления в коллективе</w:t>
      </w:r>
      <w:r>
        <w:rPr>
          <w:rFonts w:ascii="Times New Roman" w:hAnsi="Times New Roman" w:cs="Times New Roman"/>
          <w:sz w:val="28"/>
          <w:szCs w:val="28"/>
        </w:rPr>
        <w:t xml:space="preserve"> и оптимизацию режимов потребления электрической энергии офисной техникой. Финансирование мероприятий программы не предусмотрено.</w:t>
      </w:r>
    </w:p>
    <w:p w:rsidR="008007B0" w:rsidRDefault="008007B0" w:rsidP="008007B0">
      <w:pPr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007B0" w:rsidRPr="007F5E4F" w:rsidRDefault="008007B0" w:rsidP="008007B0">
      <w:pPr>
        <w:jc w:val="center"/>
        <w:rPr>
          <w:rFonts w:ascii="Times New Roman" w:hAnsi="Times New Roman" w:cs="Times New Roman"/>
          <w:sz w:val="28"/>
          <w:szCs w:val="28"/>
        </w:rPr>
      </w:pPr>
      <w:r w:rsidRPr="007F5E4F">
        <w:rPr>
          <w:rFonts w:ascii="Times New Roman" w:hAnsi="Times New Roman" w:cs="Times New Roman"/>
          <w:sz w:val="28"/>
          <w:szCs w:val="28"/>
        </w:rPr>
        <w:lastRenderedPageBreak/>
        <w:t>ПАСПОРТ</w:t>
      </w:r>
      <w:r w:rsidRPr="007F5E4F">
        <w:rPr>
          <w:rFonts w:ascii="Times New Roman" w:hAnsi="Times New Roman" w:cs="Times New Roman"/>
          <w:sz w:val="28"/>
          <w:szCs w:val="28"/>
        </w:rPr>
        <w:br/>
        <w:t xml:space="preserve">ПРОГРАММЫ ЭНЕРГОСБЕРЕЖЕНИЯ И ПОВЫШЕНИЯ ЭНЕРГЕТИЧЕСКОЙ ЭФФЕКТИВНОСТИ </w:t>
      </w:r>
    </w:p>
    <w:p w:rsidR="008007B0" w:rsidRPr="007F5E4F" w:rsidRDefault="008007B0" w:rsidP="008007B0">
      <w:pPr>
        <w:ind w:left="1701" w:right="170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учреждение «Благоустройство и хозяйственная деятельность»</w:t>
      </w:r>
    </w:p>
    <w:p w:rsidR="008007B0" w:rsidRPr="007F5E4F" w:rsidRDefault="008007B0" w:rsidP="008007B0">
      <w:pPr>
        <w:pBdr>
          <w:top w:val="single" w:sz="4" w:space="1" w:color="auto"/>
        </w:pBdr>
        <w:spacing w:after="120"/>
        <w:ind w:left="1701" w:right="1701"/>
        <w:jc w:val="center"/>
        <w:rPr>
          <w:rFonts w:ascii="Times New Roman" w:hAnsi="Times New Roman" w:cs="Times New Roman"/>
          <w:sz w:val="28"/>
          <w:szCs w:val="28"/>
        </w:rPr>
      </w:pPr>
      <w:r w:rsidRPr="007F5E4F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7258"/>
      </w:tblGrid>
      <w:tr w:rsidR="008007B0" w:rsidRPr="007F5E4F" w:rsidTr="00196A29">
        <w:tc>
          <w:tcPr>
            <w:tcW w:w="3005" w:type="dxa"/>
          </w:tcPr>
          <w:p w:rsidR="008007B0" w:rsidRPr="007F5E4F" w:rsidRDefault="008007B0" w:rsidP="00196A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7258" w:type="dxa"/>
          </w:tcPr>
          <w:p w:rsidR="008007B0" w:rsidRPr="007F5E4F" w:rsidRDefault="008007B0" w:rsidP="00196A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«Благоустройство и хозяйственная деятельность»</w:t>
            </w:r>
          </w:p>
        </w:tc>
      </w:tr>
      <w:tr w:rsidR="008007B0" w:rsidRPr="007F5E4F" w:rsidTr="00196A29">
        <w:tc>
          <w:tcPr>
            <w:tcW w:w="3005" w:type="dxa"/>
          </w:tcPr>
          <w:p w:rsidR="008007B0" w:rsidRPr="007F5E4F" w:rsidRDefault="008007B0" w:rsidP="00196A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258" w:type="dxa"/>
          </w:tcPr>
          <w:p w:rsidR="008007B0" w:rsidRPr="007F5E4F" w:rsidRDefault="008007B0" w:rsidP="00196A29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 xml:space="preserve">1. Федеральный закон от 23.11.2009 № 261-ФЗ «Об энергосбережении и о повышении </w:t>
            </w:r>
            <w:proofErr w:type="gramStart"/>
            <w:r w:rsidRPr="007F5E4F">
              <w:rPr>
                <w:rFonts w:ascii="Times New Roman" w:hAnsi="Times New Roman" w:cs="Times New Roman"/>
                <w:sz w:val="28"/>
                <w:szCs w:val="28"/>
              </w:rPr>
              <w:t>энергетической эффективности</w:t>
            </w:r>
            <w:proofErr w:type="gramEnd"/>
            <w:r w:rsidRPr="007F5E4F">
              <w:rPr>
                <w:rFonts w:ascii="Times New Roman" w:hAnsi="Times New Roman" w:cs="Times New Roman"/>
                <w:sz w:val="28"/>
                <w:szCs w:val="28"/>
              </w:rPr>
              <w:t xml:space="preserve"> и о внесении изменений в отдельные законодательные акты Российской Федерации»</w:t>
            </w:r>
          </w:p>
          <w:p w:rsidR="008007B0" w:rsidRPr="007F5E4F" w:rsidRDefault="008007B0" w:rsidP="00196A29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 xml:space="preserve">2. Приказ Минэнерго России от 30.06.2014 № 398 «Об утверждении требований к форме программ в области энергосбережения и </w:t>
            </w:r>
            <w:proofErr w:type="gramStart"/>
            <w:r w:rsidRPr="007F5E4F">
              <w:rPr>
                <w:rFonts w:ascii="Times New Roman" w:hAnsi="Times New Roman" w:cs="Times New Roman"/>
                <w:sz w:val="28"/>
                <w:szCs w:val="28"/>
              </w:rPr>
              <w:t>повышения энергетической эффективности организаций с участием государства</w:t>
            </w:r>
            <w:proofErr w:type="gramEnd"/>
            <w:r w:rsidRPr="007F5E4F">
              <w:rPr>
                <w:rFonts w:ascii="Times New Roman" w:hAnsi="Times New Roman" w:cs="Times New Roman"/>
                <w:sz w:val="28"/>
                <w:szCs w:val="28"/>
              </w:rPr>
              <w:t xml:space="preserve"> и муниципального образования, организаций, осуществляющих регулируемые виды деятельности, и отчетности о ходе их реализации»</w:t>
            </w:r>
          </w:p>
          <w:p w:rsidR="008007B0" w:rsidRDefault="008007B0" w:rsidP="00196A29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>3. Постановление Правительства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оссийской Федерации</w:t>
            </w: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 xml:space="preserve"> от 31.12.2009 № 1221 «Об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</w:t>
            </w:r>
          </w:p>
          <w:p w:rsidR="008007B0" w:rsidRPr="008C18D6" w:rsidRDefault="008007B0" w:rsidP="00196A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8C18D6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 Правительства РФ от 07.10.2019 № 1289</w:t>
            </w:r>
          </w:p>
          <w:p w:rsidR="008007B0" w:rsidRPr="008C18D6" w:rsidRDefault="008007B0" w:rsidP="00196A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8D6">
              <w:rPr>
                <w:rFonts w:ascii="Times New Roman" w:hAnsi="Times New Roman" w:cs="Times New Roman"/>
                <w:sz w:val="28"/>
                <w:szCs w:val="28"/>
              </w:rPr>
              <w:t>«О требованиях к снижению государственными (муниципальными) учреждениями в сопоставимых условиях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</w:t>
            </w:r>
          </w:p>
          <w:p w:rsidR="008007B0" w:rsidRPr="008C18D6" w:rsidRDefault="008007B0" w:rsidP="00196A2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C18D6">
              <w:rPr>
                <w:rFonts w:ascii="Times New Roman" w:hAnsi="Times New Roman" w:cs="Times New Roman"/>
                <w:sz w:val="28"/>
                <w:szCs w:val="28"/>
              </w:rPr>
              <w:t>. Приказ Минэкономразвития России от 15.07.2020 № 425</w:t>
            </w:r>
          </w:p>
          <w:p w:rsidR="008007B0" w:rsidRPr="007F5E4F" w:rsidRDefault="008007B0" w:rsidP="00196A29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18D6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методических рекомендации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</w:t>
            </w:r>
            <w:r w:rsidRPr="008C18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тепловой энергии, электрической энергии, угля, а также объема потребляемой ими воды»</w:t>
            </w:r>
          </w:p>
          <w:p w:rsidR="008007B0" w:rsidRPr="007F5E4F" w:rsidRDefault="008007B0" w:rsidP="00196A29">
            <w:pPr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7B0" w:rsidRPr="007F5E4F" w:rsidTr="00196A29">
        <w:tc>
          <w:tcPr>
            <w:tcW w:w="3005" w:type="dxa"/>
          </w:tcPr>
          <w:p w:rsidR="008007B0" w:rsidRPr="007F5E4F" w:rsidRDefault="008007B0" w:rsidP="00196A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E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Полное наименование исполнителей и (или) соисполнителей программы</w:t>
            </w:r>
          </w:p>
        </w:tc>
        <w:tc>
          <w:tcPr>
            <w:tcW w:w="7258" w:type="dxa"/>
          </w:tcPr>
          <w:p w:rsidR="008007B0" w:rsidRPr="007F5E4F" w:rsidRDefault="008007B0" w:rsidP="00196A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«Благоустройство и хозяйственная деятельность»</w:t>
            </w:r>
          </w:p>
        </w:tc>
      </w:tr>
      <w:tr w:rsidR="008007B0" w:rsidRPr="007F5E4F" w:rsidTr="00196A29">
        <w:tc>
          <w:tcPr>
            <w:tcW w:w="3005" w:type="dxa"/>
          </w:tcPr>
          <w:p w:rsidR="008007B0" w:rsidRPr="007F5E4F" w:rsidRDefault="008007B0" w:rsidP="00196A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разработчиков программы</w:t>
            </w:r>
          </w:p>
        </w:tc>
        <w:tc>
          <w:tcPr>
            <w:tcW w:w="7258" w:type="dxa"/>
          </w:tcPr>
          <w:p w:rsidR="008007B0" w:rsidRPr="007F5E4F" w:rsidRDefault="008007B0" w:rsidP="00196A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«Благоустройство и хозяйственная деятельность»</w:t>
            </w:r>
          </w:p>
        </w:tc>
      </w:tr>
      <w:tr w:rsidR="008007B0" w:rsidRPr="007F5E4F" w:rsidTr="00196A29">
        <w:tc>
          <w:tcPr>
            <w:tcW w:w="3005" w:type="dxa"/>
          </w:tcPr>
          <w:p w:rsidR="008007B0" w:rsidRPr="007F5E4F" w:rsidRDefault="008007B0" w:rsidP="00196A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258" w:type="dxa"/>
          </w:tcPr>
          <w:p w:rsidR="008007B0" w:rsidRPr="007F5E4F" w:rsidRDefault="008007B0" w:rsidP="00196A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мер, направленных на повышение энергетической эффективности Учреждения</w:t>
            </w:r>
          </w:p>
        </w:tc>
      </w:tr>
      <w:tr w:rsidR="008007B0" w:rsidRPr="007F5E4F" w:rsidTr="00196A29">
        <w:tc>
          <w:tcPr>
            <w:tcW w:w="3005" w:type="dxa"/>
          </w:tcPr>
          <w:p w:rsidR="008007B0" w:rsidRPr="007F5E4F" w:rsidRDefault="008007B0" w:rsidP="00196A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258" w:type="dxa"/>
          </w:tcPr>
          <w:p w:rsidR="008007B0" w:rsidRDefault="008007B0" w:rsidP="00196A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 оборудования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07B0" w:rsidRPr="007F5E4F" w:rsidRDefault="008007B0" w:rsidP="00196A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>Исключение непроизводительных потерь потребляемых энергетических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07B0" w:rsidRDefault="008007B0" w:rsidP="00196A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режима потребления электрической энергии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технологическим оборудованием, системой освещения, </w:t>
            </w: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>офисной техник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ой,</w:t>
            </w: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 xml:space="preserve"> бытовы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 xml:space="preserve"> прибор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ами.</w:t>
            </w:r>
          </w:p>
          <w:p w:rsidR="008007B0" w:rsidRPr="007F5E4F" w:rsidRDefault="008007B0" w:rsidP="00196A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>Формирование «энергосберегающего» типа мышления в коллективе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07B0" w:rsidRPr="007F5E4F" w:rsidTr="00196A29">
        <w:tc>
          <w:tcPr>
            <w:tcW w:w="3005" w:type="dxa"/>
          </w:tcPr>
          <w:p w:rsidR="008007B0" w:rsidRPr="007F5E4F" w:rsidRDefault="008007B0" w:rsidP="00196A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>Целевые показатели программы</w:t>
            </w:r>
          </w:p>
        </w:tc>
        <w:tc>
          <w:tcPr>
            <w:tcW w:w="7258" w:type="dxa"/>
          </w:tcPr>
          <w:p w:rsidR="008007B0" w:rsidRDefault="008007B0" w:rsidP="00196A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Удельные расходы используемых энергетических ресурсов</w:t>
            </w:r>
          </w:p>
          <w:p w:rsidR="008007B0" w:rsidRPr="007F5E4F" w:rsidRDefault="008007B0" w:rsidP="00196A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потребления/экономия энергетических ресурсов </w:t>
            </w:r>
          </w:p>
        </w:tc>
      </w:tr>
      <w:tr w:rsidR="008007B0" w:rsidRPr="007F5E4F" w:rsidTr="00196A29">
        <w:tc>
          <w:tcPr>
            <w:tcW w:w="3005" w:type="dxa"/>
          </w:tcPr>
          <w:p w:rsidR="008007B0" w:rsidRPr="007F5E4F" w:rsidRDefault="008007B0" w:rsidP="00196A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58" w:type="dxa"/>
          </w:tcPr>
          <w:p w:rsidR="008007B0" w:rsidRPr="007F5E4F" w:rsidRDefault="008007B0" w:rsidP="00196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8007B0" w:rsidRPr="007F5E4F" w:rsidTr="00196A29">
        <w:tc>
          <w:tcPr>
            <w:tcW w:w="3005" w:type="dxa"/>
          </w:tcPr>
          <w:p w:rsidR="008007B0" w:rsidRPr="007F5E4F" w:rsidRDefault="008007B0" w:rsidP="00196A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7258" w:type="dxa"/>
          </w:tcPr>
          <w:p w:rsidR="008007B0" w:rsidRDefault="008007B0" w:rsidP="00196A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2025 - без финансирования</w:t>
            </w:r>
          </w:p>
          <w:p w:rsidR="008007B0" w:rsidRDefault="008007B0" w:rsidP="00196A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2026 - без финансирования</w:t>
            </w:r>
          </w:p>
          <w:p w:rsidR="008007B0" w:rsidRPr="007F5E4F" w:rsidRDefault="008007B0" w:rsidP="00196A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– без финансирования</w:t>
            </w:r>
          </w:p>
        </w:tc>
      </w:tr>
      <w:tr w:rsidR="008007B0" w:rsidRPr="007F5E4F" w:rsidTr="00196A29">
        <w:tc>
          <w:tcPr>
            <w:tcW w:w="3005" w:type="dxa"/>
          </w:tcPr>
          <w:p w:rsidR="008007B0" w:rsidRPr="007F5E4F" w:rsidRDefault="008007B0" w:rsidP="00196A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реализации программы</w:t>
            </w:r>
          </w:p>
        </w:tc>
        <w:tc>
          <w:tcPr>
            <w:tcW w:w="7258" w:type="dxa"/>
          </w:tcPr>
          <w:p w:rsidR="008007B0" w:rsidRDefault="008007B0" w:rsidP="00196A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удельных расходов потребляемых энергетических ресурсов</w:t>
            </w:r>
          </w:p>
          <w:p w:rsidR="008007B0" w:rsidRDefault="008007B0" w:rsidP="00196A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Исключение непроизводительных потерь потребляемых энергетических ресурсов</w:t>
            </w:r>
          </w:p>
          <w:p w:rsidR="008007B0" w:rsidRPr="002A4D02" w:rsidRDefault="008007B0" w:rsidP="00196A2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грамотности коллектива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F5E4F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вопросам энергосбережения</w:t>
            </w:r>
          </w:p>
        </w:tc>
      </w:tr>
    </w:tbl>
    <w:p w:rsidR="008007B0" w:rsidRDefault="008007B0" w:rsidP="008007B0">
      <w:pPr>
        <w:pStyle w:val="ConsPlusNormal"/>
        <w:jc w:val="center"/>
        <w:rPr>
          <w:sz w:val="24"/>
          <w:szCs w:val="24"/>
        </w:rPr>
      </w:pPr>
    </w:p>
    <w:p w:rsidR="008007B0" w:rsidRDefault="008007B0" w:rsidP="008007B0">
      <w:pPr>
        <w:pStyle w:val="ConsPlusNormal"/>
        <w:jc w:val="center"/>
        <w:rPr>
          <w:sz w:val="24"/>
          <w:szCs w:val="24"/>
        </w:rPr>
      </w:pPr>
    </w:p>
    <w:p w:rsidR="008007B0" w:rsidRDefault="008007B0" w:rsidP="008007B0">
      <w:pPr>
        <w:pStyle w:val="ConsPlusNormal"/>
        <w:jc w:val="center"/>
        <w:rPr>
          <w:sz w:val="24"/>
          <w:szCs w:val="24"/>
        </w:rPr>
      </w:pPr>
    </w:p>
    <w:p w:rsidR="008007B0" w:rsidRDefault="008007B0" w:rsidP="008007B0">
      <w:pPr>
        <w:pStyle w:val="ConsPlusNormal"/>
        <w:jc w:val="center"/>
        <w:rPr>
          <w:sz w:val="24"/>
          <w:szCs w:val="24"/>
        </w:rPr>
      </w:pPr>
    </w:p>
    <w:p w:rsidR="008007B0" w:rsidRPr="00E16D1B" w:rsidRDefault="008007B0" w:rsidP="008007B0">
      <w:pPr>
        <w:pStyle w:val="ConsPlusNormal"/>
        <w:jc w:val="center"/>
        <w:rPr>
          <w:sz w:val="24"/>
          <w:szCs w:val="24"/>
        </w:rPr>
      </w:pPr>
      <w:r w:rsidRPr="00E16D1B">
        <w:rPr>
          <w:sz w:val="24"/>
          <w:szCs w:val="24"/>
        </w:rPr>
        <w:lastRenderedPageBreak/>
        <w:t>СВЕДЕНИЯ</w:t>
      </w:r>
    </w:p>
    <w:p w:rsidR="008007B0" w:rsidRPr="00E16D1B" w:rsidRDefault="008007B0" w:rsidP="008007B0">
      <w:pPr>
        <w:pStyle w:val="ConsPlusNormal"/>
        <w:jc w:val="center"/>
        <w:rPr>
          <w:sz w:val="24"/>
          <w:szCs w:val="24"/>
        </w:rPr>
      </w:pPr>
      <w:r w:rsidRPr="00E16D1B">
        <w:rPr>
          <w:sz w:val="24"/>
          <w:szCs w:val="24"/>
        </w:rPr>
        <w:t>О ЦЕЛЕВЫХ ПОКАЗАТЕЛЯХ ПРОГРАММЫ ЭНЕРГОСБЕРЕЖЕНИЯ</w:t>
      </w:r>
    </w:p>
    <w:p w:rsidR="008007B0" w:rsidRPr="00E16D1B" w:rsidRDefault="008007B0" w:rsidP="008007B0">
      <w:pPr>
        <w:pStyle w:val="ConsPlusNormal"/>
        <w:jc w:val="center"/>
        <w:rPr>
          <w:sz w:val="24"/>
          <w:szCs w:val="24"/>
        </w:rPr>
      </w:pPr>
      <w:r w:rsidRPr="00E16D1B">
        <w:rPr>
          <w:sz w:val="24"/>
          <w:szCs w:val="24"/>
        </w:rPr>
        <w:t>И ПОВЫШЕНИЯ ЭНЕРГЕТИЧЕСКОЙ ЭФФЕКТИВНОСТИ</w:t>
      </w:r>
    </w:p>
    <w:p w:rsidR="008007B0" w:rsidRPr="00E16D1B" w:rsidRDefault="008007B0" w:rsidP="008007B0">
      <w:pPr>
        <w:pStyle w:val="ConsPlusNormal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2480"/>
        <w:gridCol w:w="1437"/>
        <w:gridCol w:w="1437"/>
        <w:gridCol w:w="1340"/>
        <w:gridCol w:w="1344"/>
        <w:gridCol w:w="1340"/>
      </w:tblGrid>
      <w:tr w:rsidR="008007B0" w:rsidRPr="00E16D1B" w:rsidTr="00196A29">
        <w:tc>
          <w:tcPr>
            <w:tcW w:w="269" w:type="pct"/>
            <w:vMerge w:val="restar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E16D1B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976" w:type="pct"/>
            <w:gridSpan w:val="2"/>
            <w:vMerge w:val="restar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725" w:type="pct"/>
            <w:vMerge w:val="restar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030" w:type="pct"/>
            <w:gridSpan w:val="3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Плановые значения целевых показателей программы</w:t>
            </w:r>
          </w:p>
        </w:tc>
      </w:tr>
      <w:tr w:rsidR="008007B0" w:rsidRPr="00E16D1B" w:rsidTr="00196A29">
        <w:tc>
          <w:tcPr>
            <w:tcW w:w="269" w:type="pct"/>
            <w:vMerge/>
          </w:tcPr>
          <w:p w:rsidR="008007B0" w:rsidRPr="00E16D1B" w:rsidRDefault="008007B0" w:rsidP="00196A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6" w:type="pct"/>
            <w:gridSpan w:val="2"/>
            <w:vMerge/>
          </w:tcPr>
          <w:p w:rsidR="008007B0" w:rsidRPr="00E16D1B" w:rsidRDefault="008007B0" w:rsidP="00196A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5" w:type="pct"/>
            <w:vMerge/>
          </w:tcPr>
          <w:p w:rsidR="008007B0" w:rsidRPr="00E16D1B" w:rsidRDefault="008007B0" w:rsidP="00196A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76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E16D1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78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E16D1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76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E16D1B">
              <w:rPr>
                <w:sz w:val="24"/>
                <w:szCs w:val="24"/>
              </w:rPr>
              <w:t xml:space="preserve"> г.</w:t>
            </w:r>
          </w:p>
        </w:tc>
      </w:tr>
      <w:tr w:rsidR="008007B0" w:rsidRPr="00E16D1B" w:rsidTr="00196A29">
        <w:tc>
          <w:tcPr>
            <w:tcW w:w="269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1</w:t>
            </w:r>
          </w:p>
        </w:tc>
        <w:tc>
          <w:tcPr>
            <w:tcW w:w="1976" w:type="pct"/>
            <w:gridSpan w:val="2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2</w:t>
            </w:r>
          </w:p>
        </w:tc>
        <w:tc>
          <w:tcPr>
            <w:tcW w:w="725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3</w:t>
            </w:r>
          </w:p>
        </w:tc>
        <w:tc>
          <w:tcPr>
            <w:tcW w:w="676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4</w:t>
            </w:r>
          </w:p>
        </w:tc>
        <w:tc>
          <w:tcPr>
            <w:tcW w:w="678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5</w:t>
            </w:r>
          </w:p>
        </w:tc>
        <w:tc>
          <w:tcPr>
            <w:tcW w:w="676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6</w:t>
            </w:r>
          </w:p>
        </w:tc>
      </w:tr>
      <w:tr w:rsidR="008007B0" w:rsidRPr="00E16D1B" w:rsidTr="00196A29">
        <w:trPr>
          <w:trHeight w:val="278"/>
        </w:trPr>
        <w:tc>
          <w:tcPr>
            <w:tcW w:w="269" w:type="pct"/>
            <w:vMerge w:val="restar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  <w:vMerge w:val="restart"/>
          </w:tcPr>
          <w:p w:rsidR="008007B0" w:rsidRPr="00E16D1B" w:rsidRDefault="008007B0" w:rsidP="00196A29">
            <w:pPr>
              <w:pStyle w:val="ConsPlusNormal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Удельный расход тепловой энергии</w:t>
            </w:r>
          </w:p>
        </w:tc>
        <w:tc>
          <w:tcPr>
            <w:tcW w:w="725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725" w:type="pct"/>
            <w:vMerge w:val="restar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Гкал/</w:t>
            </w:r>
            <w:proofErr w:type="spellStart"/>
            <w:r w:rsidRPr="00E16D1B">
              <w:rPr>
                <w:sz w:val="24"/>
                <w:szCs w:val="24"/>
              </w:rPr>
              <w:t>кв.м</w:t>
            </w:r>
            <w:proofErr w:type="spellEnd"/>
            <w:r w:rsidRPr="00E16D1B">
              <w:rPr>
                <w:sz w:val="24"/>
                <w:szCs w:val="24"/>
              </w:rPr>
              <w:t>.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7B0" w:rsidRPr="00E16D1B" w:rsidTr="00196A29">
        <w:trPr>
          <w:trHeight w:val="277"/>
        </w:trPr>
        <w:tc>
          <w:tcPr>
            <w:tcW w:w="269" w:type="pct"/>
            <w:vMerge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8007B0" w:rsidRPr="00E16D1B" w:rsidRDefault="008007B0" w:rsidP="00196A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5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725" w:type="pct"/>
            <w:vMerge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8007B0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8007B0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8007B0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7B0" w:rsidRPr="00E16D1B" w:rsidTr="00196A29">
        <w:tc>
          <w:tcPr>
            <w:tcW w:w="269" w:type="pct"/>
            <w:vMerge w:val="restar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2</w:t>
            </w:r>
          </w:p>
        </w:tc>
        <w:tc>
          <w:tcPr>
            <w:tcW w:w="1251" w:type="pct"/>
            <w:vMerge w:val="restart"/>
          </w:tcPr>
          <w:p w:rsidR="008007B0" w:rsidRPr="00E16D1B" w:rsidRDefault="008007B0" w:rsidP="00196A29">
            <w:pPr>
              <w:pStyle w:val="ConsPlusNormal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Удельный расход электрической энергии</w:t>
            </w:r>
          </w:p>
        </w:tc>
        <w:tc>
          <w:tcPr>
            <w:tcW w:w="725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725" w:type="pct"/>
            <w:vMerge w:val="restar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кВт*ч/</w:t>
            </w:r>
            <w:proofErr w:type="spellStart"/>
            <w:r w:rsidRPr="00E16D1B">
              <w:rPr>
                <w:sz w:val="24"/>
                <w:szCs w:val="24"/>
              </w:rPr>
              <w:t>кв.м</w:t>
            </w:r>
            <w:proofErr w:type="spellEnd"/>
            <w:r w:rsidRPr="00E16D1B">
              <w:rPr>
                <w:sz w:val="24"/>
                <w:szCs w:val="24"/>
              </w:rPr>
              <w:t>.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7B0" w:rsidRPr="00E16D1B" w:rsidTr="00196A29">
        <w:tc>
          <w:tcPr>
            <w:tcW w:w="269" w:type="pct"/>
            <w:vMerge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8007B0" w:rsidRPr="00E16D1B" w:rsidRDefault="008007B0" w:rsidP="00196A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5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725" w:type="pct"/>
            <w:vMerge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  <w:tc>
          <w:tcPr>
            <w:tcW w:w="678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232,8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32,8</w:t>
            </w:r>
          </w:p>
        </w:tc>
      </w:tr>
      <w:tr w:rsidR="008007B0" w:rsidRPr="00E16D1B" w:rsidTr="00196A29">
        <w:tc>
          <w:tcPr>
            <w:tcW w:w="269" w:type="pct"/>
            <w:vMerge w:val="restar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3</w:t>
            </w:r>
          </w:p>
        </w:tc>
        <w:tc>
          <w:tcPr>
            <w:tcW w:w="1251" w:type="pct"/>
            <w:vMerge w:val="restart"/>
          </w:tcPr>
          <w:p w:rsidR="008007B0" w:rsidRPr="00E16D1B" w:rsidRDefault="008007B0" w:rsidP="00196A29">
            <w:pPr>
              <w:pStyle w:val="ConsPlusNormal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Удельный расход холодной воды</w:t>
            </w:r>
          </w:p>
        </w:tc>
        <w:tc>
          <w:tcPr>
            <w:tcW w:w="725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725" w:type="pct"/>
            <w:vMerge w:val="restar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6D1B">
              <w:rPr>
                <w:sz w:val="24"/>
                <w:szCs w:val="24"/>
              </w:rPr>
              <w:t>куб.м</w:t>
            </w:r>
            <w:proofErr w:type="spellEnd"/>
            <w:r w:rsidRPr="00E16D1B">
              <w:rPr>
                <w:sz w:val="24"/>
                <w:szCs w:val="24"/>
              </w:rPr>
              <w:t>./чел.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7B0" w:rsidRPr="00E16D1B" w:rsidTr="00196A29">
        <w:tc>
          <w:tcPr>
            <w:tcW w:w="269" w:type="pct"/>
            <w:vMerge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8007B0" w:rsidRPr="00E16D1B" w:rsidRDefault="008007B0" w:rsidP="00196A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5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725" w:type="pct"/>
            <w:vMerge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11,77</w:t>
            </w:r>
          </w:p>
        </w:tc>
        <w:tc>
          <w:tcPr>
            <w:tcW w:w="678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11,77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11,77</w:t>
            </w:r>
          </w:p>
        </w:tc>
      </w:tr>
      <w:tr w:rsidR="008007B0" w:rsidRPr="00E16D1B" w:rsidTr="00196A29">
        <w:tc>
          <w:tcPr>
            <w:tcW w:w="269" w:type="pct"/>
            <w:vMerge w:val="restar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4</w:t>
            </w:r>
          </w:p>
        </w:tc>
        <w:tc>
          <w:tcPr>
            <w:tcW w:w="1251" w:type="pct"/>
            <w:vMerge w:val="restart"/>
          </w:tcPr>
          <w:p w:rsidR="008007B0" w:rsidRPr="00E16D1B" w:rsidRDefault="008007B0" w:rsidP="00196A29">
            <w:pPr>
              <w:pStyle w:val="ConsPlusNormal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Удельный расход горячей воды</w:t>
            </w:r>
          </w:p>
        </w:tc>
        <w:tc>
          <w:tcPr>
            <w:tcW w:w="725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725" w:type="pct"/>
            <w:vMerge w:val="restar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6D1B">
              <w:rPr>
                <w:sz w:val="24"/>
                <w:szCs w:val="24"/>
              </w:rPr>
              <w:t>куб.м</w:t>
            </w:r>
            <w:proofErr w:type="spellEnd"/>
            <w:r w:rsidRPr="00E16D1B">
              <w:rPr>
                <w:sz w:val="24"/>
                <w:szCs w:val="24"/>
              </w:rPr>
              <w:t>./чел.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7B0" w:rsidRPr="00E16D1B" w:rsidTr="00196A29">
        <w:tc>
          <w:tcPr>
            <w:tcW w:w="269" w:type="pct"/>
            <w:vMerge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8007B0" w:rsidRPr="00E16D1B" w:rsidRDefault="008007B0" w:rsidP="00196A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5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725" w:type="pct"/>
            <w:vMerge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7B0" w:rsidRPr="00E16D1B" w:rsidTr="00196A29">
        <w:tc>
          <w:tcPr>
            <w:tcW w:w="269" w:type="pct"/>
            <w:vMerge w:val="restar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5</w:t>
            </w:r>
          </w:p>
        </w:tc>
        <w:tc>
          <w:tcPr>
            <w:tcW w:w="1251" w:type="pct"/>
            <w:vMerge w:val="restart"/>
          </w:tcPr>
          <w:p w:rsidR="008007B0" w:rsidRPr="00E16D1B" w:rsidRDefault="008007B0" w:rsidP="00196A29">
            <w:pPr>
              <w:pStyle w:val="ConsPlusNormal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Объем потребления тепловой энергии</w:t>
            </w:r>
          </w:p>
        </w:tc>
        <w:tc>
          <w:tcPr>
            <w:tcW w:w="725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725" w:type="pct"/>
            <w:vMerge w:val="restar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Гкал/год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7B0" w:rsidRPr="00E16D1B" w:rsidTr="00196A29">
        <w:tc>
          <w:tcPr>
            <w:tcW w:w="269" w:type="pct"/>
            <w:vMerge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8007B0" w:rsidRPr="00E16D1B" w:rsidRDefault="008007B0" w:rsidP="00196A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5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725" w:type="pct"/>
            <w:vMerge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7B0" w:rsidRPr="00E16D1B" w:rsidTr="00196A29">
        <w:tc>
          <w:tcPr>
            <w:tcW w:w="269" w:type="pct"/>
            <w:vMerge w:val="restar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6</w:t>
            </w:r>
          </w:p>
        </w:tc>
        <w:tc>
          <w:tcPr>
            <w:tcW w:w="1251" w:type="pct"/>
            <w:vMerge w:val="restart"/>
          </w:tcPr>
          <w:p w:rsidR="008007B0" w:rsidRPr="00E16D1B" w:rsidRDefault="008007B0" w:rsidP="00196A29">
            <w:pPr>
              <w:pStyle w:val="ConsPlusNormal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Объем потребления электрической энергии</w:t>
            </w:r>
          </w:p>
        </w:tc>
        <w:tc>
          <w:tcPr>
            <w:tcW w:w="725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725" w:type="pct"/>
            <w:vMerge w:val="restar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кВт*ч/год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7B0" w:rsidRPr="00E16D1B" w:rsidTr="00196A29">
        <w:tc>
          <w:tcPr>
            <w:tcW w:w="269" w:type="pct"/>
            <w:vMerge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8007B0" w:rsidRPr="00E16D1B" w:rsidRDefault="008007B0" w:rsidP="00196A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5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725" w:type="pct"/>
            <w:vMerge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</w:t>
            </w:r>
          </w:p>
        </w:tc>
        <w:tc>
          <w:tcPr>
            <w:tcW w:w="678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12000</w:t>
            </w:r>
          </w:p>
        </w:tc>
      </w:tr>
      <w:tr w:rsidR="008007B0" w:rsidRPr="00E16D1B" w:rsidTr="00196A29">
        <w:tc>
          <w:tcPr>
            <w:tcW w:w="269" w:type="pct"/>
            <w:vMerge w:val="restar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7</w:t>
            </w:r>
          </w:p>
        </w:tc>
        <w:tc>
          <w:tcPr>
            <w:tcW w:w="1251" w:type="pct"/>
            <w:vMerge w:val="restart"/>
          </w:tcPr>
          <w:p w:rsidR="008007B0" w:rsidRPr="00E16D1B" w:rsidRDefault="008007B0" w:rsidP="00196A29">
            <w:pPr>
              <w:pStyle w:val="ConsPlusNormal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Объем потребления холодной воды</w:t>
            </w:r>
          </w:p>
        </w:tc>
        <w:tc>
          <w:tcPr>
            <w:tcW w:w="725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725" w:type="pct"/>
            <w:vMerge w:val="restar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6D1B">
              <w:rPr>
                <w:sz w:val="24"/>
                <w:szCs w:val="24"/>
              </w:rPr>
              <w:t>куб.м</w:t>
            </w:r>
            <w:proofErr w:type="spellEnd"/>
            <w:r w:rsidRPr="00E16D1B">
              <w:rPr>
                <w:sz w:val="24"/>
                <w:szCs w:val="24"/>
              </w:rPr>
              <w:t>./год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7B0" w:rsidRPr="00E16D1B" w:rsidTr="00196A29">
        <w:tc>
          <w:tcPr>
            <w:tcW w:w="269" w:type="pct"/>
            <w:vMerge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8007B0" w:rsidRPr="00E16D1B" w:rsidRDefault="008007B0" w:rsidP="00196A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5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725" w:type="pct"/>
            <w:vMerge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678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</w:tr>
      <w:tr w:rsidR="008007B0" w:rsidRPr="00E16D1B" w:rsidTr="00196A29">
        <w:tc>
          <w:tcPr>
            <w:tcW w:w="269" w:type="pct"/>
            <w:vMerge w:val="restar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8</w:t>
            </w:r>
          </w:p>
        </w:tc>
        <w:tc>
          <w:tcPr>
            <w:tcW w:w="1251" w:type="pct"/>
            <w:vMerge w:val="restart"/>
          </w:tcPr>
          <w:p w:rsidR="008007B0" w:rsidRPr="00E16D1B" w:rsidRDefault="008007B0" w:rsidP="00196A29">
            <w:pPr>
              <w:pStyle w:val="ConsPlusNormal"/>
              <w:rPr>
                <w:sz w:val="24"/>
                <w:szCs w:val="24"/>
              </w:rPr>
            </w:pPr>
            <w:r w:rsidRPr="00E16D1B">
              <w:rPr>
                <w:sz w:val="24"/>
                <w:szCs w:val="24"/>
              </w:rPr>
              <w:t>Объем потребления горячей воды</w:t>
            </w:r>
          </w:p>
        </w:tc>
        <w:tc>
          <w:tcPr>
            <w:tcW w:w="725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Здание </w:t>
            </w:r>
          </w:p>
        </w:tc>
        <w:tc>
          <w:tcPr>
            <w:tcW w:w="725" w:type="pct"/>
            <w:vMerge w:val="restar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6D1B">
              <w:rPr>
                <w:sz w:val="24"/>
                <w:szCs w:val="24"/>
              </w:rPr>
              <w:t>куб.м</w:t>
            </w:r>
            <w:proofErr w:type="spellEnd"/>
            <w:r w:rsidRPr="00E16D1B">
              <w:rPr>
                <w:sz w:val="24"/>
                <w:szCs w:val="24"/>
              </w:rPr>
              <w:t>./год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7B0" w:rsidRPr="00E16D1B" w:rsidTr="00196A29">
        <w:tc>
          <w:tcPr>
            <w:tcW w:w="269" w:type="pct"/>
            <w:vMerge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pct"/>
            <w:vMerge/>
          </w:tcPr>
          <w:p w:rsidR="008007B0" w:rsidRPr="00E16D1B" w:rsidRDefault="008007B0" w:rsidP="00196A29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5" w:type="pct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Баня</w:t>
            </w:r>
          </w:p>
        </w:tc>
        <w:tc>
          <w:tcPr>
            <w:tcW w:w="725" w:type="pct"/>
            <w:vMerge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8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6" w:type="pct"/>
            <w:vAlign w:val="center"/>
          </w:tcPr>
          <w:p w:rsidR="008007B0" w:rsidRPr="00E16D1B" w:rsidRDefault="008007B0" w:rsidP="00196A29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007B0" w:rsidRDefault="008007B0" w:rsidP="008007B0">
      <w:pPr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rPr>
          <w:rFonts w:ascii="Times New Roman" w:hAnsi="Times New Roman" w:cs="Times New Roman"/>
          <w:sz w:val="28"/>
          <w:szCs w:val="28"/>
        </w:rPr>
        <w:sectPr w:rsidR="008007B0" w:rsidSect="00CE0A1F">
          <w:headerReference w:type="default" r:id="rId5"/>
          <w:footerReference w:type="default" r:id="rId6"/>
          <w:footerReference w:type="first" r:id="rId7"/>
          <w:pgSz w:w="11906" w:h="16838" w:code="9"/>
          <w:pgMar w:top="567" w:right="851" w:bottom="851" w:left="1134" w:header="709" w:footer="709" w:gutter="0"/>
          <w:cols w:space="708"/>
          <w:titlePg/>
          <w:docGrid w:linePitch="360"/>
        </w:sectPr>
      </w:pPr>
    </w:p>
    <w:p w:rsidR="008007B0" w:rsidRPr="001024E1" w:rsidRDefault="008007B0" w:rsidP="008007B0">
      <w:pPr>
        <w:pStyle w:val="ConsPlusNormal"/>
        <w:jc w:val="center"/>
        <w:rPr>
          <w:sz w:val="24"/>
          <w:szCs w:val="24"/>
        </w:rPr>
      </w:pPr>
      <w:r w:rsidRPr="001024E1">
        <w:rPr>
          <w:sz w:val="24"/>
          <w:szCs w:val="24"/>
        </w:rPr>
        <w:lastRenderedPageBreak/>
        <w:t>ПЕРЕЧЕНЬ</w:t>
      </w:r>
    </w:p>
    <w:p w:rsidR="008007B0" w:rsidRPr="001024E1" w:rsidRDefault="008007B0" w:rsidP="008007B0">
      <w:pPr>
        <w:pStyle w:val="ConsPlusNormal"/>
        <w:jc w:val="center"/>
        <w:rPr>
          <w:sz w:val="24"/>
          <w:szCs w:val="24"/>
        </w:rPr>
      </w:pPr>
      <w:r w:rsidRPr="001024E1">
        <w:rPr>
          <w:sz w:val="24"/>
          <w:szCs w:val="24"/>
        </w:rPr>
        <w:t>МЕРОПРИЯТИЙ ПРОГРАММЫ ЭНЕРГОСБЕРЕЖЕНИЯ И ПОВЫШЕНИЯ</w:t>
      </w:r>
    </w:p>
    <w:p w:rsidR="008007B0" w:rsidRPr="001024E1" w:rsidRDefault="008007B0" w:rsidP="008007B0">
      <w:pPr>
        <w:pStyle w:val="ConsPlusNormal"/>
        <w:jc w:val="center"/>
        <w:rPr>
          <w:sz w:val="24"/>
          <w:szCs w:val="24"/>
        </w:rPr>
      </w:pPr>
      <w:r w:rsidRPr="001024E1">
        <w:rPr>
          <w:sz w:val="24"/>
          <w:szCs w:val="24"/>
        </w:rPr>
        <w:t>ЭНЕРГЕТИЧЕСКОЙ ЭФФЕКТИВНОСТИ</w:t>
      </w:r>
    </w:p>
    <w:p w:rsidR="008007B0" w:rsidRPr="001024E1" w:rsidRDefault="008007B0" w:rsidP="008007B0">
      <w:pPr>
        <w:pStyle w:val="ConsPlusNormal"/>
        <w:jc w:val="both"/>
        <w:rPr>
          <w:sz w:val="24"/>
          <w:szCs w:val="24"/>
        </w:rPr>
      </w:pPr>
    </w:p>
    <w:p w:rsidR="008007B0" w:rsidRPr="001024E1" w:rsidRDefault="008007B0" w:rsidP="008007B0">
      <w:pPr>
        <w:pStyle w:val="ConsPlusNormal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2137"/>
        <w:gridCol w:w="875"/>
        <w:gridCol w:w="141"/>
        <w:gridCol w:w="706"/>
        <w:gridCol w:w="487"/>
        <w:gridCol w:w="986"/>
        <w:gridCol w:w="1249"/>
        <w:gridCol w:w="923"/>
        <w:gridCol w:w="697"/>
        <w:gridCol w:w="487"/>
        <w:gridCol w:w="986"/>
        <w:gridCol w:w="1252"/>
        <w:gridCol w:w="923"/>
        <w:gridCol w:w="700"/>
        <w:gridCol w:w="487"/>
        <w:gridCol w:w="989"/>
        <w:gridCol w:w="1246"/>
      </w:tblGrid>
      <w:tr w:rsidR="008007B0" w:rsidRPr="001024E1" w:rsidTr="00196A29">
        <w:tc>
          <w:tcPr>
            <w:tcW w:w="135" w:type="pct"/>
            <w:vMerge w:val="restar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№</w:t>
            </w:r>
          </w:p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п/п</w:t>
            </w:r>
          </w:p>
        </w:tc>
        <w:tc>
          <w:tcPr>
            <w:tcW w:w="681" w:type="pct"/>
            <w:vMerge w:val="restar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Наименование мероприятия программы</w:t>
            </w:r>
          </w:p>
        </w:tc>
        <w:tc>
          <w:tcPr>
            <w:tcW w:w="1416" w:type="pct"/>
            <w:gridSpan w:val="6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1024E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384" w:type="pct"/>
            <w:gridSpan w:val="5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7</w:t>
            </w:r>
            <w:r w:rsidRPr="001024E1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384" w:type="pct"/>
            <w:gridSpan w:val="5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8</w:t>
            </w:r>
            <w:r w:rsidRPr="001024E1">
              <w:rPr>
                <w:sz w:val="20"/>
                <w:szCs w:val="20"/>
              </w:rPr>
              <w:t xml:space="preserve"> г.</w:t>
            </w:r>
          </w:p>
        </w:tc>
      </w:tr>
      <w:tr w:rsidR="008007B0" w:rsidRPr="001024E1" w:rsidTr="00196A29">
        <w:tc>
          <w:tcPr>
            <w:tcW w:w="135" w:type="pct"/>
            <w:vMerge/>
          </w:tcPr>
          <w:p w:rsidR="008007B0" w:rsidRPr="001024E1" w:rsidRDefault="008007B0" w:rsidP="00196A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8007B0" w:rsidRPr="001024E1" w:rsidRDefault="008007B0" w:rsidP="00196A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49" w:type="pct"/>
            <w:gridSpan w:val="3"/>
            <w:vMerge w:val="restar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867" w:type="pct"/>
            <w:gridSpan w:val="3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516" w:type="pct"/>
            <w:gridSpan w:val="2"/>
            <w:vMerge w:val="restar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868" w:type="pct"/>
            <w:gridSpan w:val="3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Экономия топливно-энергетических ресурсов</w:t>
            </w:r>
          </w:p>
        </w:tc>
        <w:tc>
          <w:tcPr>
            <w:tcW w:w="517" w:type="pct"/>
            <w:gridSpan w:val="2"/>
            <w:vMerge w:val="restar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867" w:type="pct"/>
            <w:gridSpan w:val="3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Экономия топливно-энергетических ресурсов</w:t>
            </w:r>
          </w:p>
        </w:tc>
      </w:tr>
      <w:tr w:rsidR="008007B0" w:rsidRPr="001024E1" w:rsidTr="00196A29">
        <w:tc>
          <w:tcPr>
            <w:tcW w:w="135" w:type="pct"/>
            <w:vMerge/>
          </w:tcPr>
          <w:p w:rsidR="008007B0" w:rsidRPr="001024E1" w:rsidRDefault="008007B0" w:rsidP="00196A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8007B0" w:rsidRPr="001024E1" w:rsidRDefault="008007B0" w:rsidP="00196A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49" w:type="pct"/>
            <w:gridSpan w:val="3"/>
            <w:vMerge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в натуральном выражении</w:t>
            </w:r>
          </w:p>
        </w:tc>
        <w:tc>
          <w:tcPr>
            <w:tcW w:w="398" w:type="pct"/>
            <w:vMerge w:val="restar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в стоимостном выражении, тыс. руб.</w:t>
            </w:r>
          </w:p>
        </w:tc>
        <w:tc>
          <w:tcPr>
            <w:tcW w:w="516" w:type="pct"/>
            <w:gridSpan w:val="2"/>
            <w:vMerge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9" w:type="pct"/>
            <w:gridSpan w:val="2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в натуральном выражении</w:t>
            </w:r>
          </w:p>
        </w:tc>
        <w:tc>
          <w:tcPr>
            <w:tcW w:w="399" w:type="pct"/>
            <w:vMerge w:val="restar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в стоимостном выражении, тыс. руб.</w:t>
            </w:r>
          </w:p>
        </w:tc>
        <w:tc>
          <w:tcPr>
            <w:tcW w:w="517" w:type="pct"/>
            <w:gridSpan w:val="2"/>
            <w:vMerge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gridSpan w:val="2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в натуральном выражении</w:t>
            </w:r>
          </w:p>
        </w:tc>
        <w:tc>
          <w:tcPr>
            <w:tcW w:w="397" w:type="pct"/>
            <w:vMerge w:val="restar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в стоимостном выражении, тыс. руб.</w:t>
            </w:r>
          </w:p>
        </w:tc>
      </w:tr>
      <w:tr w:rsidR="008007B0" w:rsidRPr="001024E1" w:rsidTr="00196A29">
        <w:tc>
          <w:tcPr>
            <w:tcW w:w="135" w:type="pct"/>
            <w:vMerge/>
          </w:tcPr>
          <w:p w:rsidR="008007B0" w:rsidRPr="001024E1" w:rsidRDefault="008007B0" w:rsidP="00196A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681" w:type="pct"/>
            <w:vMerge/>
          </w:tcPr>
          <w:p w:rsidR="008007B0" w:rsidRPr="001024E1" w:rsidRDefault="008007B0" w:rsidP="00196A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источник</w:t>
            </w:r>
          </w:p>
        </w:tc>
        <w:tc>
          <w:tcPr>
            <w:tcW w:w="225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объем, тыс. руб.</w:t>
            </w:r>
          </w:p>
        </w:tc>
        <w:tc>
          <w:tcPr>
            <w:tcW w:w="155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кол-во</w:t>
            </w:r>
          </w:p>
        </w:tc>
        <w:tc>
          <w:tcPr>
            <w:tcW w:w="314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ед. изм.</w:t>
            </w:r>
          </w:p>
        </w:tc>
        <w:tc>
          <w:tcPr>
            <w:tcW w:w="398" w:type="pct"/>
            <w:vMerge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источник</w:t>
            </w:r>
          </w:p>
        </w:tc>
        <w:tc>
          <w:tcPr>
            <w:tcW w:w="222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объем, тыс. руб.</w:t>
            </w:r>
          </w:p>
        </w:tc>
        <w:tc>
          <w:tcPr>
            <w:tcW w:w="155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кол-во</w:t>
            </w:r>
          </w:p>
        </w:tc>
        <w:tc>
          <w:tcPr>
            <w:tcW w:w="314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ед. изм.</w:t>
            </w:r>
          </w:p>
        </w:tc>
        <w:tc>
          <w:tcPr>
            <w:tcW w:w="399" w:type="pct"/>
            <w:vMerge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источник</w:t>
            </w:r>
          </w:p>
        </w:tc>
        <w:tc>
          <w:tcPr>
            <w:tcW w:w="223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объем, тыс. руб.</w:t>
            </w:r>
          </w:p>
        </w:tc>
        <w:tc>
          <w:tcPr>
            <w:tcW w:w="155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кол-во</w:t>
            </w:r>
          </w:p>
        </w:tc>
        <w:tc>
          <w:tcPr>
            <w:tcW w:w="315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ед. изм.</w:t>
            </w:r>
          </w:p>
        </w:tc>
        <w:tc>
          <w:tcPr>
            <w:tcW w:w="397" w:type="pct"/>
            <w:vMerge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8007B0" w:rsidRPr="001024E1" w:rsidTr="00196A29">
        <w:tc>
          <w:tcPr>
            <w:tcW w:w="135" w:type="pct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1</w:t>
            </w:r>
          </w:p>
        </w:tc>
        <w:tc>
          <w:tcPr>
            <w:tcW w:w="681" w:type="pct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2</w:t>
            </w:r>
          </w:p>
        </w:tc>
        <w:tc>
          <w:tcPr>
            <w:tcW w:w="324" w:type="pct"/>
            <w:gridSpan w:val="2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3</w:t>
            </w:r>
          </w:p>
        </w:tc>
        <w:tc>
          <w:tcPr>
            <w:tcW w:w="225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4</w:t>
            </w:r>
          </w:p>
        </w:tc>
        <w:tc>
          <w:tcPr>
            <w:tcW w:w="155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5</w:t>
            </w:r>
          </w:p>
        </w:tc>
        <w:tc>
          <w:tcPr>
            <w:tcW w:w="314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6</w:t>
            </w:r>
          </w:p>
        </w:tc>
        <w:tc>
          <w:tcPr>
            <w:tcW w:w="398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7</w:t>
            </w:r>
          </w:p>
        </w:tc>
        <w:tc>
          <w:tcPr>
            <w:tcW w:w="294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8</w:t>
            </w:r>
          </w:p>
        </w:tc>
        <w:tc>
          <w:tcPr>
            <w:tcW w:w="222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9</w:t>
            </w:r>
          </w:p>
        </w:tc>
        <w:tc>
          <w:tcPr>
            <w:tcW w:w="155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10</w:t>
            </w:r>
          </w:p>
        </w:tc>
        <w:tc>
          <w:tcPr>
            <w:tcW w:w="314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11</w:t>
            </w:r>
          </w:p>
        </w:tc>
        <w:tc>
          <w:tcPr>
            <w:tcW w:w="399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12</w:t>
            </w:r>
          </w:p>
        </w:tc>
        <w:tc>
          <w:tcPr>
            <w:tcW w:w="294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13</w:t>
            </w:r>
          </w:p>
        </w:tc>
        <w:tc>
          <w:tcPr>
            <w:tcW w:w="223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14</w:t>
            </w:r>
          </w:p>
        </w:tc>
        <w:tc>
          <w:tcPr>
            <w:tcW w:w="155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15</w:t>
            </w:r>
          </w:p>
        </w:tc>
        <w:tc>
          <w:tcPr>
            <w:tcW w:w="315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16</w:t>
            </w:r>
          </w:p>
        </w:tc>
        <w:tc>
          <w:tcPr>
            <w:tcW w:w="397" w:type="pct"/>
            <w:vAlign w:val="center"/>
          </w:tcPr>
          <w:p w:rsidR="008007B0" w:rsidRPr="001024E1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1024E1">
              <w:rPr>
                <w:sz w:val="20"/>
                <w:szCs w:val="20"/>
              </w:rPr>
              <w:t>17</w:t>
            </w:r>
          </w:p>
        </w:tc>
      </w:tr>
      <w:tr w:rsidR="008007B0" w:rsidRPr="00555B28" w:rsidTr="00196A29">
        <w:trPr>
          <w:trHeight w:val="796"/>
        </w:trPr>
        <w:tc>
          <w:tcPr>
            <w:tcW w:w="135" w:type="pct"/>
            <w:tcBorders>
              <w:top w:val="single" w:sz="4" w:space="0" w:color="auto"/>
            </w:tcBorders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:rsidR="008007B0" w:rsidRPr="00D60CB2" w:rsidRDefault="008007B0" w:rsidP="0019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Формирование «энергосберегающего» типа мышления в коллективе:</w:t>
            </w:r>
          </w:p>
        </w:tc>
        <w:tc>
          <w:tcPr>
            <w:tcW w:w="279" w:type="pct"/>
            <w:tcBorders>
              <w:top w:val="single" w:sz="4" w:space="0" w:color="auto"/>
            </w:tcBorders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7B0" w:rsidRPr="00555B28" w:rsidTr="00196A29">
        <w:trPr>
          <w:trHeight w:val="501"/>
        </w:trPr>
        <w:tc>
          <w:tcPr>
            <w:tcW w:w="13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60CB2">
              <w:rPr>
                <w:sz w:val="20"/>
                <w:szCs w:val="20"/>
              </w:rPr>
              <w:t>.1.</w:t>
            </w:r>
          </w:p>
        </w:tc>
        <w:tc>
          <w:tcPr>
            <w:tcW w:w="681" w:type="pct"/>
          </w:tcPr>
          <w:p w:rsidR="008007B0" w:rsidRPr="00D60CB2" w:rsidRDefault="008007B0" w:rsidP="0019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проведение устной разъяснительной работы</w:t>
            </w:r>
          </w:p>
        </w:tc>
        <w:tc>
          <w:tcPr>
            <w:tcW w:w="279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7B0" w:rsidRPr="00555B28" w:rsidTr="00196A29">
        <w:tc>
          <w:tcPr>
            <w:tcW w:w="13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60CB2">
              <w:rPr>
                <w:sz w:val="20"/>
                <w:szCs w:val="20"/>
              </w:rPr>
              <w:t>.2.</w:t>
            </w:r>
          </w:p>
        </w:tc>
        <w:tc>
          <w:tcPr>
            <w:tcW w:w="681" w:type="pct"/>
          </w:tcPr>
          <w:p w:rsidR="008007B0" w:rsidRPr="00D60CB2" w:rsidRDefault="008007B0" w:rsidP="0019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размещение на стендах информационных плакатов о способах энергосбережения в офисе и в быту</w:t>
            </w:r>
          </w:p>
        </w:tc>
        <w:tc>
          <w:tcPr>
            <w:tcW w:w="279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7B0" w:rsidRPr="00555B28" w:rsidTr="00196A29">
        <w:tc>
          <w:tcPr>
            <w:tcW w:w="135" w:type="pct"/>
            <w:tcBorders>
              <w:bottom w:val="single" w:sz="4" w:space="0" w:color="auto"/>
            </w:tcBorders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60CB2">
              <w:rPr>
                <w:sz w:val="20"/>
                <w:szCs w:val="20"/>
              </w:rPr>
              <w:t>.3.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8007B0" w:rsidRPr="00D60CB2" w:rsidRDefault="008007B0" w:rsidP="0019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0CB2">
              <w:rPr>
                <w:rFonts w:ascii="Times New Roman" w:hAnsi="Times New Roman" w:cs="Times New Roman"/>
                <w:sz w:val="20"/>
                <w:szCs w:val="20"/>
              </w:rPr>
              <w:t>участие коллектива в региональных мероприятиях на тему  энергосбережения</w:t>
            </w:r>
          </w:p>
        </w:tc>
        <w:tc>
          <w:tcPr>
            <w:tcW w:w="279" w:type="pct"/>
            <w:tcBorders>
              <w:bottom w:val="single" w:sz="4" w:space="0" w:color="auto"/>
            </w:tcBorders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gridSpan w:val="2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8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2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9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97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7B0" w:rsidRPr="00555B28" w:rsidTr="00196A29">
        <w:tc>
          <w:tcPr>
            <w:tcW w:w="10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D60CB2" w:rsidRDefault="008007B0" w:rsidP="00196A29">
            <w:pPr>
              <w:pStyle w:val="ConsPlusNormal"/>
              <w:jc w:val="right"/>
              <w:rPr>
                <w:sz w:val="20"/>
                <w:szCs w:val="20"/>
              </w:rPr>
            </w:pPr>
            <w:r w:rsidRPr="00D60CB2">
              <w:rPr>
                <w:sz w:val="20"/>
                <w:szCs w:val="20"/>
              </w:rPr>
              <w:lastRenderedPageBreak/>
              <w:t>Итого по мероприятию</w:t>
            </w:r>
          </w:p>
        </w:tc>
        <w:tc>
          <w:tcPr>
            <w:tcW w:w="270" w:type="pct"/>
            <w:gridSpan w:val="2"/>
            <w:tcBorders>
              <w:left w:val="single" w:sz="4" w:space="0" w:color="auto"/>
            </w:tcBorders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D60CB2">
              <w:rPr>
                <w:sz w:val="20"/>
                <w:szCs w:val="20"/>
              </w:rPr>
              <w:t>X</w:t>
            </w:r>
          </w:p>
        </w:tc>
        <w:tc>
          <w:tcPr>
            <w:tcW w:w="314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D60CB2">
              <w:rPr>
                <w:sz w:val="20"/>
                <w:szCs w:val="20"/>
              </w:rPr>
              <w:t>X</w:t>
            </w:r>
          </w:p>
        </w:tc>
        <w:tc>
          <w:tcPr>
            <w:tcW w:w="398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D60CB2">
              <w:rPr>
                <w:sz w:val="20"/>
                <w:szCs w:val="20"/>
              </w:rPr>
              <w:t>X</w:t>
            </w:r>
          </w:p>
        </w:tc>
        <w:tc>
          <w:tcPr>
            <w:tcW w:w="222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D60CB2">
              <w:rPr>
                <w:sz w:val="20"/>
                <w:szCs w:val="20"/>
              </w:rPr>
              <w:t>X</w:t>
            </w:r>
          </w:p>
        </w:tc>
        <w:tc>
          <w:tcPr>
            <w:tcW w:w="314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D60CB2">
              <w:rPr>
                <w:sz w:val="20"/>
                <w:szCs w:val="20"/>
              </w:rPr>
              <w:t>X</w:t>
            </w:r>
          </w:p>
        </w:tc>
        <w:tc>
          <w:tcPr>
            <w:tcW w:w="399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94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D60CB2">
              <w:rPr>
                <w:sz w:val="20"/>
                <w:szCs w:val="20"/>
              </w:rPr>
              <w:t>X</w:t>
            </w:r>
          </w:p>
        </w:tc>
        <w:tc>
          <w:tcPr>
            <w:tcW w:w="223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D60CB2">
              <w:rPr>
                <w:sz w:val="20"/>
                <w:szCs w:val="20"/>
              </w:rPr>
              <w:t>X</w:t>
            </w:r>
          </w:p>
        </w:tc>
        <w:tc>
          <w:tcPr>
            <w:tcW w:w="315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D60CB2">
              <w:rPr>
                <w:sz w:val="20"/>
                <w:szCs w:val="20"/>
              </w:rPr>
              <w:t>X</w:t>
            </w:r>
          </w:p>
        </w:tc>
        <w:tc>
          <w:tcPr>
            <w:tcW w:w="397" w:type="pct"/>
            <w:vAlign w:val="center"/>
          </w:tcPr>
          <w:p w:rsidR="008007B0" w:rsidRPr="00D60CB2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007B0" w:rsidRPr="00555B28" w:rsidTr="00196A29">
        <w:tc>
          <w:tcPr>
            <w:tcW w:w="135" w:type="pct"/>
            <w:tcBorders>
              <w:top w:val="single" w:sz="4" w:space="0" w:color="auto"/>
            </w:tcBorders>
            <w:vAlign w:val="center"/>
          </w:tcPr>
          <w:p w:rsidR="008007B0" w:rsidRDefault="008007B0" w:rsidP="00196A2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1" w:type="pct"/>
            <w:tcBorders>
              <w:top w:val="single" w:sz="4" w:space="0" w:color="auto"/>
            </w:tcBorders>
          </w:tcPr>
          <w:p w:rsidR="008007B0" w:rsidRPr="00BB314D" w:rsidRDefault="008007B0" w:rsidP="00196A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314D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для нужд учреждения товаров с учетом класса энергетической эффективности </w:t>
            </w:r>
          </w:p>
        </w:tc>
        <w:tc>
          <w:tcPr>
            <w:tcW w:w="279" w:type="pct"/>
            <w:tcBorders>
              <w:top w:val="single" w:sz="4" w:space="0" w:color="auto"/>
            </w:tcBorders>
            <w:vAlign w:val="center"/>
          </w:tcPr>
          <w:p w:rsidR="008007B0" w:rsidRPr="00BB314D" w:rsidRDefault="008007B0" w:rsidP="00196A2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" w:type="pct"/>
            <w:gridSpan w:val="2"/>
            <w:vAlign w:val="center"/>
          </w:tcPr>
          <w:p w:rsidR="008007B0" w:rsidRPr="00BB314D" w:rsidRDefault="008007B0" w:rsidP="00196A2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" w:type="pct"/>
            <w:vAlign w:val="center"/>
          </w:tcPr>
          <w:p w:rsidR="008007B0" w:rsidRPr="00BB314D" w:rsidRDefault="008007B0" w:rsidP="00196A2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4" w:type="pct"/>
            <w:vAlign w:val="center"/>
          </w:tcPr>
          <w:p w:rsidR="008007B0" w:rsidRPr="00BB314D" w:rsidRDefault="008007B0" w:rsidP="00196A2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8007B0" w:rsidRPr="00BB314D" w:rsidRDefault="008007B0" w:rsidP="00196A2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vAlign w:val="center"/>
          </w:tcPr>
          <w:p w:rsidR="008007B0" w:rsidRPr="00BB314D" w:rsidRDefault="008007B0" w:rsidP="00196A2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2" w:type="pct"/>
            <w:vAlign w:val="center"/>
          </w:tcPr>
          <w:p w:rsidR="008007B0" w:rsidRPr="00BB314D" w:rsidRDefault="008007B0" w:rsidP="00196A2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" w:type="pct"/>
            <w:vAlign w:val="center"/>
          </w:tcPr>
          <w:p w:rsidR="008007B0" w:rsidRPr="00BB314D" w:rsidRDefault="008007B0" w:rsidP="00196A2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4" w:type="pct"/>
            <w:vAlign w:val="center"/>
          </w:tcPr>
          <w:p w:rsidR="008007B0" w:rsidRPr="00BB314D" w:rsidRDefault="008007B0" w:rsidP="00196A2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99" w:type="pct"/>
            <w:vAlign w:val="center"/>
          </w:tcPr>
          <w:p w:rsidR="008007B0" w:rsidRPr="00BB314D" w:rsidRDefault="008007B0" w:rsidP="00196A2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94" w:type="pct"/>
            <w:vAlign w:val="center"/>
          </w:tcPr>
          <w:p w:rsidR="008007B0" w:rsidRPr="00BB314D" w:rsidRDefault="008007B0" w:rsidP="00196A2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3" w:type="pct"/>
            <w:vAlign w:val="center"/>
          </w:tcPr>
          <w:p w:rsidR="008007B0" w:rsidRPr="00BB314D" w:rsidRDefault="008007B0" w:rsidP="00196A2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" w:type="pct"/>
            <w:vAlign w:val="center"/>
          </w:tcPr>
          <w:p w:rsidR="008007B0" w:rsidRPr="00BB314D" w:rsidRDefault="008007B0" w:rsidP="00196A2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5" w:type="pct"/>
            <w:vAlign w:val="center"/>
          </w:tcPr>
          <w:p w:rsidR="008007B0" w:rsidRPr="00BB314D" w:rsidRDefault="008007B0" w:rsidP="00196A2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97" w:type="pct"/>
            <w:vAlign w:val="center"/>
          </w:tcPr>
          <w:p w:rsidR="008007B0" w:rsidRPr="00BB314D" w:rsidRDefault="008007B0" w:rsidP="00196A29">
            <w:pPr>
              <w:pStyle w:val="ConsPlusNormal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007B0" w:rsidRPr="00555B28" w:rsidTr="00196A29">
        <w:tblPrEx>
          <w:tblBorders>
            <w:left w:val="nil"/>
          </w:tblBorders>
        </w:tblPrEx>
        <w:tc>
          <w:tcPr>
            <w:tcW w:w="1095" w:type="pct"/>
            <w:gridSpan w:val="3"/>
            <w:vMerge w:val="restart"/>
            <w:tcBorders>
              <w:left w:val="nil"/>
              <w:bottom w:val="nil"/>
            </w:tcBorders>
          </w:tcPr>
          <w:p w:rsidR="008007B0" w:rsidRPr="002E7F5E" w:rsidRDefault="008007B0" w:rsidP="00196A29">
            <w:pPr>
              <w:pStyle w:val="ConsPlusNormal"/>
              <w:jc w:val="right"/>
              <w:rPr>
                <w:sz w:val="20"/>
                <w:szCs w:val="20"/>
              </w:rPr>
            </w:pPr>
            <w:r w:rsidRPr="002E7F5E">
              <w:rPr>
                <w:sz w:val="20"/>
                <w:szCs w:val="20"/>
              </w:rPr>
              <w:t>Итого по мероприятию</w:t>
            </w:r>
          </w:p>
          <w:p w:rsidR="008007B0" w:rsidRPr="002E7F5E" w:rsidRDefault="008007B0" w:rsidP="00196A29">
            <w:pPr>
              <w:pStyle w:val="ConsPlusNormal"/>
              <w:rPr>
                <w:sz w:val="20"/>
                <w:szCs w:val="20"/>
              </w:rPr>
            </w:pPr>
          </w:p>
          <w:p w:rsidR="008007B0" w:rsidRPr="002E7F5E" w:rsidRDefault="008007B0" w:rsidP="00196A29">
            <w:pPr>
              <w:pStyle w:val="ConsPlusNormal"/>
              <w:jc w:val="right"/>
              <w:rPr>
                <w:sz w:val="20"/>
                <w:szCs w:val="20"/>
              </w:rPr>
            </w:pPr>
            <w:r w:rsidRPr="002E7F5E">
              <w:rPr>
                <w:sz w:val="20"/>
                <w:szCs w:val="20"/>
              </w:rPr>
              <w:t>Всего по мероприятиям</w:t>
            </w:r>
          </w:p>
        </w:tc>
        <w:tc>
          <w:tcPr>
            <w:tcW w:w="270" w:type="pct"/>
            <w:gridSpan w:val="2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2E7F5E">
              <w:rPr>
                <w:sz w:val="20"/>
                <w:szCs w:val="20"/>
              </w:rPr>
              <w:t>X</w:t>
            </w:r>
          </w:p>
        </w:tc>
        <w:tc>
          <w:tcPr>
            <w:tcW w:w="314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2E7F5E">
              <w:rPr>
                <w:sz w:val="20"/>
                <w:szCs w:val="20"/>
              </w:rPr>
              <w:t>X</w:t>
            </w:r>
          </w:p>
        </w:tc>
        <w:tc>
          <w:tcPr>
            <w:tcW w:w="398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2E7F5E">
              <w:rPr>
                <w:sz w:val="20"/>
                <w:szCs w:val="20"/>
              </w:rPr>
              <w:t>X</w:t>
            </w:r>
          </w:p>
        </w:tc>
        <w:tc>
          <w:tcPr>
            <w:tcW w:w="222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2E7F5E">
              <w:rPr>
                <w:sz w:val="20"/>
                <w:szCs w:val="20"/>
              </w:rPr>
              <w:t>X</w:t>
            </w:r>
          </w:p>
        </w:tc>
        <w:tc>
          <w:tcPr>
            <w:tcW w:w="314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2E7F5E">
              <w:rPr>
                <w:sz w:val="20"/>
                <w:szCs w:val="20"/>
              </w:rPr>
              <w:t>X</w:t>
            </w:r>
          </w:p>
        </w:tc>
        <w:tc>
          <w:tcPr>
            <w:tcW w:w="399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2E7F5E">
              <w:rPr>
                <w:sz w:val="20"/>
                <w:szCs w:val="20"/>
              </w:rPr>
              <w:t>X</w:t>
            </w:r>
          </w:p>
        </w:tc>
        <w:tc>
          <w:tcPr>
            <w:tcW w:w="223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2E7F5E">
              <w:rPr>
                <w:sz w:val="20"/>
                <w:szCs w:val="20"/>
              </w:rPr>
              <w:t>X</w:t>
            </w:r>
          </w:p>
        </w:tc>
        <w:tc>
          <w:tcPr>
            <w:tcW w:w="315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2E7F5E">
              <w:rPr>
                <w:sz w:val="20"/>
                <w:szCs w:val="20"/>
              </w:rPr>
              <w:t>X</w:t>
            </w:r>
          </w:p>
        </w:tc>
        <w:tc>
          <w:tcPr>
            <w:tcW w:w="397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8007B0" w:rsidRPr="00555B28" w:rsidTr="00196A29">
        <w:tblPrEx>
          <w:tblBorders>
            <w:left w:val="nil"/>
          </w:tblBorders>
        </w:tblPrEx>
        <w:tc>
          <w:tcPr>
            <w:tcW w:w="1095" w:type="pct"/>
            <w:gridSpan w:val="3"/>
            <w:vMerge/>
            <w:tcBorders>
              <w:left w:val="nil"/>
              <w:bottom w:val="nil"/>
            </w:tcBorders>
          </w:tcPr>
          <w:p w:rsidR="008007B0" w:rsidRPr="002E7F5E" w:rsidRDefault="008007B0" w:rsidP="00196A2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2E7F5E">
              <w:rPr>
                <w:sz w:val="20"/>
                <w:szCs w:val="20"/>
              </w:rPr>
              <w:t>X</w:t>
            </w:r>
          </w:p>
        </w:tc>
        <w:tc>
          <w:tcPr>
            <w:tcW w:w="314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2E7F5E">
              <w:rPr>
                <w:sz w:val="20"/>
                <w:szCs w:val="20"/>
              </w:rPr>
              <w:t>X</w:t>
            </w:r>
          </w:p>
        </w:tc>
        <w:tc>
          <w:tcPr>
            <w:tcW w:w="398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2E7F5E">
              <w:rPr>
                <w:sz w:val="20"/>
                <w:szCs w:val="20"/>
              </w:rPr>
              <w:t>X</w:t>
            </w:r>
          </w:p>
        </w:tc>
        <w:tc>
          <w:tcPr>
            <w:tcW w:w="222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2E7F5E">
              <w:rPr>
                <w:sz w:val="20"/>
                <w:szCs w:val="20"/>
              </w:rPr>
              <w:t>X</w:t>
            </w:r>
          </w:p>
        </w:tc>
        <w:tc>
          <w:tcPr>
            <w:tcW w:w="314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2E7F5E">
              <w:rPr>
                <w:sz w:val="20"/>
                <w:szCs w:val="20"/>
              </w:rPr>
              <w:t>X</w:t>
            </w:r>
          </w:p>
        </w:tc>
        <w:tc>
          <w:tcPr>
            <w:tcW w:w="399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94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2E7F5E">
              <w:rPr>
                <w:sz w:val="20"/>
                <w:szCs w:val="20"/>
              </w:rPr>
              <w:t>X</w:t>
            </w:r>
          </w:p>
        </w:tc>
        <w:tc>
          <w:tcPr>
            <w:tcW w:w="223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55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2E7F5E">
              <w:rPr>
                <w:sz w:val="20"/>
                <w:szCs w:val="20"/>
              </w:rPr>
              <w:t>X</w:t>
            </w:r>
          </w:p>
        </w:tc>
        <w:tc>
          <w:tcPr>
            <w:tcW w:w="315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  <w:r w:rsidRPr="002E7F5E">
              <w:rPr>
                <w:sz w:val="20"/>
                <w:szCs w:val="20"/>
              </w:rPr>
              <w:t>X</w:t>
            </w:r>
          </w:p>
        </w:tc>
        <w:tc>
          <w:tcPr>
            <w:tcW w:w="397" w:type="pct"/>
            <w:vAlign w:val="center"/>
          </w:tcPr>
          <w:p w:rsidR="008007B0" w:rsidRPr="002E7F5E" w:rsidRDefault="008007B0" w:rsidP="00196A2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8007B0" w:rsidRDefault="008007B0" w:rsidP="008007B0">
      <w:pPr>
        <w:rPr>
          <w:rFonts w:ascii="Times New Roman" w:hAnsi="Times New Roman" w:cs="Times New Roman"/>
          <w:sz w:val="28"/>
          <w:szCs w:val="28"/>
        </w:rPr>
      </w:pPr>
    </w:p>
    <w:p w:rsidR="008007B0" w:rsidRDefault="008007B0" w:rsidP="008007B0">
      <w:pPr>
        <w:rPr>
          <w:rFonts w:ascii="Times New Roman" w:hAnsi="Times New Roman" w:cs="Times New Roman"/>
          <w:sz w:val="28"/>
          <w:szCs w:val="28"/>
        </w:rPr>
        <w:sectPr w:rsidR="008007B0" w:rsidSect="003F7FA8">
          <w:pgSz w:w="16838" w:h="11906" w:orient="landscape" w:code="9"/>
          <w:pgMar w:top="1134" w:right="567" w:bottom="567" w:left="567" w:header="709" w:footer="709" w:gutter="0"/>
          <w:cols w:space="708"/>
          <w:docGrid w:linePitch="360"/>
        </w:sectPr>
      </w:pP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B0B">
        <w:rPr>
          <w:rFonts w:ascii="Times New Roman" w:hAnsi="Times New Roman" w:cs="Times New Roman"/>
          <w:sz w:val="24"/>
          <w:szCs w:val="24"/>
        </w:rPr>
        <w:lastRenderedPageBreak/>
        <w:t>ОТЧЕТ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B0B">
        <w:rPr>
          <w:rFonts w:ascii="Times New Roman" w:hAnsi="Times New Roman" w:cs="Times New Roman"/>
          <w:sz w:val="24"/>
          <w:szCs w:val="24"/>
        </w:rPr>
        <w:t>О ДОСТИЖЕНИИ ЗНАЧЕНИЙ ЦЕЛЕВЫХ ПОКАЗАТЕЛЕЙ ПРОГРАММЫ ЭНЕРГОСБЕРЕЖЕНИЯ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B0B">
        <w:rPr>
          <w:rFonts w:ascii="Times New Roman" w:hAnsi="Times New Roman" w:cs="Times New Roman"/>
          <w:sz w:val="24"/>
          <w:szCs w:val="24"/>
        </w:rPr>
        <w:t>И ПОВЫШЕНИЯ ЭНЕРГЕТИЧЕСКОЙ ЭФФЕКТИВНОСТИ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                      ┌───────────────┐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                      │     КОДЫ      │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                      ├───────────────┤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на 1 января 20__ г.         Дата │               │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                      ├───────────────┤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                      │               │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>Наименование организации _________________________        └───────────────┘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3577"/>
        <w:gridCol w:w="1639"/>
        <w:gridCol w:w="819"/>
        <w:gridCol w:w="1093"/>
        <w:gridCol w:w="1639"/>
      </w:tblGrid>
      <w:tr w:rsidR="008007B0" w:rsidRPr="00FE2B0B" w:rsidTr="00196A29"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D2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1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программы</w:t>
            </w:r>
          </w:p>
        </w:tc>
        <w:tc>
          <w:tcPr>
            <w:tcW w:w="8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Значения целевых показателей программы</w:t>
            </w:r>
          </w:p>
        </w:tc>
      </w:tr>
      <w:tr w:rsidR="008007B0" w:rsidRPr="00FE2B0B" w:rsidTr="00196A29"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</w:tr>
      <w:tr w:rsidR="008007B0" w:rsidRPr="00FE2B0B" w:rsidTr="00196A29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007B0" w:rsidRPr="00FE2B0B" w:rsidTr="00196A29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7B0" w:rsidRPr="00FE2B0B" w:rsidTr="00196A29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>Руководитель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(уполномоченное </w:t>
      </w:r>
      <w:proofErr w:type="gramStart"/>
      <w:r w:rsidRPr="00FE2B0B">
        <w:rPr>
          <w:rFonts w:ascii="Courier New" w:hAnsi="Courier New" w:cs="Courier New"/>
          <w:sz w:val="20"/>
          <w:szCs w:val="20"/>
        </w:rPr>
        <w:t xml:space="preserve">лицо)   </w:t>
      </w:r>
      <w:proofErr w:type="gramEnd"/>
      <w:r w:rsidRPr="00FE2B0B">
        <w:rPr>
          <w:rFonts w:ascii="Courier New" w:hAnsi="Courier New" w:cs="Courier New"/>
          <w:sz w:val="20"/>
          <w:szCs w:val="20"/>
        </w:rPr>
        <w:t xml:space="preserve">           ___________________   __________________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   (</w:t>
      </w:r>
      <w:proofErr w:type="gramStart"/>
      <w:r w:rsidRPr="00FE2B0B"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 w:rsidRPr="00FE2B0B">
        <w:rPr>
          <w:rFonts w:ascii="Courier New" w:hAnsi="Courier New" w:cs="Courier New"/>
          <w:sz w:val="20"/>
          <w:szCs w:val="20"/>
        </w:rPr>
        <w:t xml:space="preserve">       (расшифровка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                          подписи)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>Руководитель технической службы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(уполномоченное </w:t>
      </w:r>
      <w:proofErr w:type="gramStart"/>
      <w:r w:rsidRPr="00FE2B0B">
        <w:rPr>
          <w:rFonts w:ascii="Courier New" w:hAnsi="Courier New" w:cs="Courier New"/>
          <w:sz w:val="20"/>
          <w:szCs w:val="20"/>
        </w:rPr>
        <w:t xml:space="preserve">лицо)   </w:t>
      </w:r>
      <w:proofErr w:type="gramEnd"/>
      <w:r w:rsidRPr="00FE2B0B">
        <w:rPr>
          <w:rFonts w:ascii="Courier New" w:hAnsi="Courier New" w:cs="Courier New"/>
          <w:sz w:val="20"/>
          <w:szCs w:val="20"/>
        </w:rPr>
        <w:t xml:space="preserve">           ___________________   __________________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   (</w:t>
      </w:r>
      <w:proofErr w:type="gramStart"/>
      <w:r w:rsidRPr="00FE2B0B"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 w:rsidRPr="00FE2B0B">
        <w:rPr>
          <w:rFonts w:ascii="Courier New" w:hAnsi="Courier New" w:cs="Courier New"/>
          <w:sz w:val="20"/>
          <w:szCs w:val="20"/>
        </w:rPr>
        <w:t xml:space="preserve">       (расшифровка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                          подписи)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>Руководитель финансово-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>экономической службы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(уполномоченное </w:t>
      </w:r>
      <w:proofErr w:type="gramStart"/>
      <w:r w:rsidRPr="00FE2B0B">
        <w:rPr>
          <w:rFonts w:ascii="Courier New" w:hAnsi="Courier New" w:cs="Courier New"/>
          <w:sz w:val="20"/>
          <w:szCs w:val="20"/>
        </w:rPr>
        <w:t xml:space="preserve">лицо)   </w:t>
      </w:r>
      <w:proofErr w:type="gramEnd"/>
      <w:r w:rsidRPr="00FE2B0B">
        <w:rPr>
          <w:rFonts w:ascii="Courier New" w:hAnsi="Courier New" w:cs="Courier New"/>
          <w:sz w:val="20"/>
          <w:szCs w:val="20"/>
        </w:rPr>
        <w:t xml:space="preserve">           ___________________   __________________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   (</w:t>
      </w:r>
      <w:proofErr w:type="gramStart"/>
      <w:r w:rsidRPr="00FE2B0B"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 w:rsidRPr="00FE2B0B">
        <w:rPr>
          <w:rFonts w:ascii="Courier New" w:hAnsi="Courier New" w:cs="Courier New"/>
          <w:sz w:val="20"/>
          <w:szCs w:val="20"/>
        </w:rPr>
        <w:t xml:space="preserve">       (расшифровка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                          подписи)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007B0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"__" ______________ 20__ г.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B0B">
        <w:rPr>
          <w:rFonts w:ascii="Times New Roman" w:hAnsi="Times New Roman" w:cs="Times New Roman"/>
          <w:sz w:val="24"/>
          <w:szCs w:val="24"/>
        </w:rPr>
        <w:t>ОТЧЕТ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B0B">
        <w:rPr>
          <w:rFonts w:ascii="Times New Roman" w:hAnsi="Times New Roman" w:cs="Times New Roman"/>
          <w:sz w:val="24"/>
          <w:szCs w:val="24"/>
        </w:rPr>
        <w:t>О РЕАЛИЗАЦИИ МЕРОПРИЯТИЙ ПРОГРАММЫ ЭНЕРГОСБЕРЕЖЕНИЯ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B0B">
        <w:rPr>
          <w:rFonts w:ascii="Times New Roman" w:hAnsi="Times New Roman" w:cs="Times New Roman"/>
          <w:sz w:val="24"/>
          <w:szCs w:val="24"/>
        </w:rPr>
        <w:t>И ПОВЫШЕНИЯ ЭНЕРГЕТИЧЕСКОЙ ЭФФЕКТИВНОСТИ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                      ┌───────────────┐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                      │     КОДЫ      │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                      ├───────────────┤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на 1 января 20__ г.         Дата │               │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                      ├───────────────┤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                      │               │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>Наименование организации _________________________        └───────────────┘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"/>
        <w:gridCol w:w="1325"/>
        <w:gridCol w:w="890"/>
        <w:gridCol w:w="511"/>
        <w:gridCol w:w="511"/>
        <w:gridCol w:w="1069"/>
        <w:gridCol w:w="511"/>
        <w:gridCol w:w="511"/>
        <w:gridCol w:w="1069"/>
        <w:gridCol w:w="473"/>
        <w:gridCol w:w="511"/>
        <w:gridCol w:w="511"/>
        <w:gridCol w:w="1069"/>
      </w:tblGrid>
      <w:tr w:rsidR="008007B0" w:rsidRPr="00FE2B0B" w:rsidTr="00196A29"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F8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программы</w:t>
            </w:r>
          </w:p>
        </w:tc>
        <w:tc>
          <w:tcPr>
            <w:tcW w:w="162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реализации мероприятий</w:t>
            </w:r>
          </w:p>
        </w:tc>
        <w:tc>
          <w:tcPr>
            <w:tcW w:w="24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Экономия топливно-энергетических ресурсов</w:t>
            </w:r>
          </w:p>
        </w:tc>
      </w:tr>
      <w:tr w:rsidR="008007B0" w:rsidRPr="00FE2B0B" w:rsidTr="00196A29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в натуральном выражении</w:t>
            </w:r>
          </w:p>
        </w:tc>
        <w:tc>
          <w:tcPr>
            <w:tcW w:w="10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в стоимостном выражении, тыс. руб.</w:t>
            </w:r>
          </w:p>
        </w:tc>
      </w:tr>
      <w:tr w:rsidR="008007B0" w:rsidRPr="00FE2B0B" w:rsidTr="00196A29">
        <w:trPr>
          <w:trHeight w:val="276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</w:tr>
      <w:tr w:rsidR="008007B0" w:rsidRPr="00FE2B0B" w:rsidTr="00196A29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источник</w:t>
            </w:r>
          </w:p>
        </w:tc>
        <w:tc>
          <w:tcPr>
            <w:tcW w:w="10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объем, тыс. руб.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7B0" w:rsidRPr="00FE2B0B" w:rsidTr="00196A29"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7B0" w:rsidRPr="00FE2B0B" w:rsidTr="00196A29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007B0" w:rsidRPr="00FE2B0B" w:rsidTr="00196A29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7B0" w:rsidRPr="00FE2B0B" w:rsidTr="00196A29">
        <w:tc>
          <w:tcPr>
            <w:tcW w:w="93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Итого по мероприятиям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7B0" w:rsidRPr="00FE2B0B" w:rsidTr="00196A29"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7B0" w:rsidRPr="00FE2B0B" w:rsidTr="00196A29">
        <w:tc>
          <w:tcPr>
            <w:tcW w:w="937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Итого по мероприятиям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7B0" w:rsidRPr="00FE2B0B" w:rsidTr="00196A29">
        <w:tc>
          <w:tcPr>
            <w:tcW w:w="937" w:type="pct"/>
            <w:gridSpan w:val="2"/>
            <w:tcBorders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Всего по мероприятиям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7B0" w:rsidRPr="00FE2B0B" w:rsidTr="00196A29">
        <w:tc>
          <w:tcPr>
            <w:tcW w:w="937" w:type="pct"/>
            <w:gridSpan w:val="2"/>
            <w:vAlign w:val="center"/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СПРАВОЧНО:</w:t>
            </w:r>
          </w:p>
        </w:tc>
        <w:tc>
          <w:tcPr>
            <w:tcW w:w="563" w:type="pct"/>
            <w:tcBorders>
              <w:top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bottom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top w:val="single" w:sz="4" w:space="0" w:color="auto"/>
              <w:bottom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bottom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7B0" w:rsidRPr="00FE2B0B" w:rsidTr="00196A29">
        <w:tc>
          <w:tcPr>
            <w:tcW w:w="1500" w:type="pct"/>
            <w:gridSpan w:val="3"/>
            <w:tcBorders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Всего с начала года реализации программы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B0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B0" w:rsidRPr="00FE2B0B" w:rsidRDefault="008007B0" w:rsidP="00196A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>Руководитель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(уполномоченное </w:t>
      </w:r>
      <w:proofErr w:type="gramStart"/>
      <w:r w:rsidRPr="00FE2B0B">
        <w:rPr>
          <w:rFonts w:ascii="Courier New" w:hAnsi="Courier New" w:cs="Courier New"/>
          <w:sz w:val="20"/>
          <w:szCs w:val="20"/>
        </w:rPr>
        <w:t xml:space="preserve">лицо)   </w:t>
      </w:r>
      <w:proofErr w:type="gramEnd"/>
      <w:r w:rsidRPr="00FE2B0B">
        <w:rPr>
          <w:rFonts w:ascii="Courier New" w:hAnsi="Courier New" w:cs="Courier New"/>
          <w:sz w:val="20"/>
          <w:szCs w:val="20"/>
        </w:rPr>
        <w:t xml:space="preserve">           _____________  _________  ______________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(</w:t>
      </w:r>
      <w:proofErr w:type="gramStart"/>
      <w:r w:rsidRPr="00FE2B0B"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 w:rsidRPr="00FE2B0B">
        <w:rPr>
          <w:rFonts w:ascii="Courier New" w:hAnsi="Courier New" w:cs="Courier New"/>
          <w:sz w:val="20"/>
          <w:szCs w:val="20"/>
        </w:rPr>
        <w:t>(подпись)   (расшифровка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                            подписи)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>Руководитель технической службы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(уполномоченное </w:t>
      </w:r>
      <w:proofErr w:type="gramStart"/>
      <w:r w:rsidRPr="00FE2B0B">
        <w:rPr>
          <w:rFonts w:ascii="Courier New" w:hAnsi="Courier New" w:cs="Courier New"/>
          <w:sz w:val="20"/>
          <w:szCs w:val="20"/>
        </w:rPr>
        <w:t xml:space="preserve">лицо)   </w:t>
      </w:r>
      <w:proofErr w:type="gramEnd"/>
      <w:r w:rsidRPr="00FE2B0B">
        <w:rPr>
          <w:rFonts w:ascii="Courier New" w:hAnsi="Courier New" w:cs="Courier New"/>
          <w:sz w:val="20"/>
          <w:szCs w:val="20"/>
        </w:rPr>
        <w:t xml:space="preserve">           _____________  _________  ______________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(</w:t>
      </w:r>
      <w:proofErr w:type="gramStart"/>
      <w:r w:rsidRPr="00FE2B0B"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 w:rsidRPr="00FE2B0B">
        <w:rPr>
          <w:rFonts w:ascii="Courier New" w:hAnsi="Courier New" w:cs="Courier New"/>
          <w:sz w:val="20"/>
          <w:szCs w:val="20"/>
        </w:rPr>
        <w:t>(подпись)   (расшифровка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                            подписи)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>Руководитель финансово-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>экономической службы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(уполномоченное </w:t>
      </w:r>
      <w:proofErr w:type="gramStart"/>
      <w:r w:rsidRPr="00FE2B0B">
        <w:rPr>
          <w:rFonts w:ascii="Courier New" w:hAnsi="Courier New" w:cs="Courier New"/>
          <w:sz w:val="20"/>
          <w:szCs w:val="20"/>
        </w:rPr>
        <w:t xml:space="preserve">лицо)   </w:t>
      </w:r>
      <w:proofErr w:type="gramEnd"/>
      <w:r w:rsidRPr="00FE2B0B">
        <w:rPr>
          <w:rFonts w:ascii="Courier New" w:hAnsi="Courier New" w:cs="Courier New"/>
          <w:sz w:val="20"/>
          <w:szCs w:val="20"/>
        </w:rPr>
        <w:t xml:space="preserve">           _____________  _________  ______________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(</w:t>
      </w:r>
      <w:proofErr w:type="gramStart"/>
      <w:r w:rsidRPr="00FE2B0B"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 w:rsidRPr="00FE2B0B">
        <w:rPr>
          <w:rFonts w:ascii="Courier New" w:hAnsi="Courier New" w:cs="Courier New"/>
          <w:sz w:val="20"/>
          <w:szCs w:val="20"/>
        </w:rPr>
        <w:t>(подпись)   (расшифровка</w:t>
      </w:r>
    </w:p>
    <w:p w:rsidR="008007B0" w:rsidRPr="00FE2B0B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E2B0B">
        <w:rPr>
          <w:rFonts w:ascii="Courier New" w:hAnsi="Courier New" w:cs="Courier New"/>
          <w:sz w:val="20"/>
          <w:szCs w:val="20"/>
        </w:rPr>
        <w:t xml:space="preserve">                                                                подписи)</w:t>
      </w:r>
    </w:p>
    <w:p w:rsidR="008007B0" w:rsidRPr="009766E5" w:rsidRDefault="008007B0" w:rsidP="008007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B0B">
        <w:rPr>
          <w:rFonts w:ascii="Courier New" w:hAnsi="Courier New" w:cs="Courier New"/>
          <w:sz w:val="20"/>
          <w:szCs w:val="20"/>
        </w:rPr>
        <w:t>"__" ______________ 20__ г.</w:t>
      </w:r>
    </w:p>
    <w:p w:rsidR="008007B0" w:rsidRPr="00CE1F60" w:rsidRDefault="008007B0">
      <w:pPr>
        <w:rPr>
          <w:rFonts w:ascii="Times New Roman" w:hAnsi="Times New Roman" w:cs="Times New Roman"/>
        </w:rPr>
      </w:pPr>
    </w:p>
    <w:sectPr w:rsidR="008007B0" w:rsidRPr="00CE1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805727"/>
      <w:docPartObj>
        <w:docPartGallery w:val="Page Numbers (Bottom of Page)"/>
        <w:docPartUnique/>
      </w:docPartObj>
    </w:sdtPr>
    <w:sdtEndPr/>
    <w:sdtContent>
      <w:p w:rsidR="003C1861" w:rsidRDefault="008007B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1861" w:rsidRDefault="008007B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861" w:rsidRDefault="008007B0">
    <w:pPr>
      <w:pStyle w:val="a9"/>
      <w:jc w:val="center"/>
    </w:pPr>
  </w:p>
  <w:p w:rsidR="003C1861" w:rsidRDefault="008007B0">
    <w:pPr>
      <w:pStyle w:val="a9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861" w:rsidRDefault="008007B0">
    <w:pPr>
      <w:pStyle w:val="a7"/>
      <w:jc w:val="center"/>
    </w:pPr>
  </w:p>
  <w:p w:rsidR="003C1861" w:rsidRDefault="008007B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24E"/>
    <w:multiLevelType w:val="hybridMultilevel"/>
    <w:tmpl w:val="665A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C3E51"/>
    <w:multiLevelType w:val="hybridMultilevel"/>
    <w:tmpl w:val="40567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D54DC"/>
    <w:multiLevelType w:val="hybridMultilevel"/>
    <w:tmpl w:val="628A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B0563"/>
    <w:multiLevelType w:val="hybridMultilevel"/>
    <w:tmpl w:val="628AD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96550"/>
    <w:multiLevelType w:val="hybridMultilevel"/>
    <w:tmpl w:val="EB8AA1C2"/>
    <w:lvl w:ilvl="0" w:tplc="3E7EED52">
      <w:start w:val="1"/>
      <w:numFmt w:val="decimal"/>
      <w:lvlText w:val="%1."/>
      <w:lvlJc w:val="left"/>
      <w:pPr>
        <w:ind w:left="9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5" w15:restartNumberingAfterBreak="0">
    <w:nsid w:val="7F5A7D0E"/>
    <w:multiLevelType w:val="hybridMultilevel"/>
    <w:tmpl w:val="B476A9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42"/>
    <w:rsid w:val="00002A85"/>
    <w:rsid w:val="00002B95"/>
    <w:rsid w:val="00003212"/>
    <w:rsid w:val="00003641"/>
    <w:rsid w:val="000037A6"/>
    <w:rsid w:val="00005A31"/>
    <w:rsid w:val="000105C5"/>
    <w:rsid w:val="00010D5C"/>
    <w:rsid w:val="00012332"/>
    <w:rsid w:val="000125D2"/>
    <w:rsid w:val="000129E9"/>
    <w:rsid w:val="00012E49"/>
    <w:rsid w:val="000135C9"/>
    <w:rsid w:val="00016429"/>
    <w:rsid w:val="00016679"/>
    <w:rsid w:val="00017EAD"/>
    <w:rsid w:val="00020107"/>
    <w:rsid w:val="00021DCC"/>
    <w:rsid w:val="000249DC"/>
    <w:rsid w:val="000258EE"/>
    <w:rsid w:val="00025925"/>
    <w:rsid w:val="00026635"/>
    <w:rsid w:val="00027352"/>
    <w:rsid w:val="000330B3"/>
    <w:rsid w:val="000356C7"/>
    <w:rsid w:val="00037D50"/>
    <w:rsid w:val="0004114A"/>
    <w:rsid w:val="00043820"/>
    <w:rsid w:val="000474A1"/>
    <w:rsid w:val="00050562"/>
    <w:rsid w:val="000525C4"/>
    <w:rsid w:val="00052B37"/>
    <w:rsid w:val="00053292"/>
    <w:rsid w:val="00053FCB"/>
    <w:rsid w:val="00054C52"/>
    <w:rsid w:val="00054DD1"/>
    <w:rsid w:val="00055F82"/>
    <w:rsid w:val="00057A17"/>
    <w:rsid w:val="000617F8"/>
    <w:rsid w:val="0006200C"/>
    <w:rsid w:val="0006417E"/>
    <w:rsid w:val="000646CB"/>
    <w:rsid w:val="0006474C"/>
    <w:rsid w:val="00064DE8"/>
    <w:rsid w:val="00066A91"/>
    <w:rsid w:val="00067A78"/>
    <w:rsid w:val="00071E7C"/>
    <w:rsid w:val="0007342E"/>
    <w:rsid w:val="00076FEF"/>
    <w:rsid w:val="00077899"/>
    <w:rsid w:val="000807C7"/>
    <w:rsid w:val="00080A6A"/>
    <w:rsid w:val="00080E08"/>
    <w:rsid w:val="00081478"/>
    <w:rsid w:val="00083220"/>
    <w:rsid w:val="0008328C"/>
    <w:rsid w:val="00083855"/>
    <w:rsid w:val="00085A01"/>
    <w:rsid w:val="00090048"/>
    <w:rsid w:val="00090569"/>
    <w:rsid w:val="00090BB2"/>
    <w:rsid w:val="00091484"/>
    <w:rsid w:val="00091B99"/>
    <w:rsid w:val="00093384"/>
    <w:rsid w:val="00093C95"/>
    <w:rsid w:val="0009541F"/>
    <w:rsid w:val="00095BC1"/>
    <w:rsid w:val="000A0476"/>
    <w:rsid w:val="000A1CAF"/>
    <w:rsid w:val="000A2F53"/>
    <w:rsid w:val="000A4A30"/>
    <w:rsid w:val="000A6E01"/>
    <w:rsid w:val="000A771C"/>
    <w:rsid w:val="000B0FEE"/>
    <w:rsid w:val="000B1D92"/>
    <w:rsid w:val="000B3BF4"/>
    <w:rsid w:val="000B603A"/>
    <w:rsid w:val="000B6BED"/>
    <w:rsid w:val="000B6CB4"/>
    <w:rsid w:val="000B7394"/>
    <w:rsid w:val="000C2769"/>
    <w:rsid w:val="000C3C9F"/>
    <w:rsid w:val="000C573D"/>
    <w:rsid w:val="000C7001"/>
    <w:rsid w:val="000D0930"/>
    <w:rsid w:val="000D0A15"/>
    <w:rsid w:val="000D1141"/>
    <w:rsid w:val="000D1E0E"/>
    <w:rsid w:val="000D25AC"/>
    <w:rsid w:val="000D3AFE"/>
    <w:rsid w:val="000D42F5"/>
    <w:rsid w:val="000D6070"/>
    <w:rsid w:val="000D6D23"/>
    <w:rsid w:val="000E00D7"/>
    <w:rsid w:val="000E04A9"/>
    <w:rsid w:val="000E0609"/>
    <w:rsid w:val="000E1EFC"/>
    <w:rsid w:val="000E219E"/>
    <w:rsid w:val="000E3010"/>
    <w:rsid w:val="000E376D"/>
    <w:rsid w:val="000E6582"/>
    <w:rsid w:val="000E6C15"/>
    <w:rsid w:val="000E6DBD"/>
    <w:rsid w:val="000E6E9D"/>
    <w:rsid w:val="000E6FAA"/>
    <w:rsid w:val="000E7EB5"/>
    <w:rsid w:val="000F695A"/>
    <w:rsid w:val="000F7007"/>
    <w:rsid w:val="00101828"/>
    <w:rsid w:val="00102924"/>
    <w:rsid w:val="001057C0"/>
    <w:rsid w:val="00111F50"/>
    <w:rsid w:val="001123FA"/>
    <w:rsid w:val="00113FC1"/>
    <w:rsid w:val="001142B0"/>
    <w:rsid w:val="0012167D"/>
    <w:rsid w:val="00123499"/>
    <w:rsid w:val="0012429C"/>
    <w:rsid w:val="0012656B"/>
    <w:rsid w:val="00126AE6"/>
    <w:rsid w:val="001275DC"/>
    <w:rsid w:val="00127BAD"/>
    <w:rsid w:val="00130320"/>
    <w:rsid w:val="00130CD6"/>
    <w:rsid w:val="0013139C"/>
    <w:rsid w:val="00133F0C"/>
    <w:rsid w:val="00134B1F"/>
    <w:rsid w:val="00137414"/>
    <w:rsid w:val="001436D4"/>
    <w:rsid w:val="001458EE"/>
    <w:rsid w:val="001469CF"/>
    <w:rsid w:val="00153722"/>
    <w:rsid w:val="0015398B"/>
    <w:rsid w:val="00155E83"/>
    <w:rsid w:val="00156F60"/>
    <w:rsid w:val="00156F67"/>
    <w:rsid w:val="00160637"/>
    <w:rsid w:val="00161578"/>
    <w:rsid w:val="0016198E"/>
    <w:rsid w:val="0016230E"/>
    <w:rsid w:val="00164E8D"/>
    <w:rsid w:val="0016523A"/>
    <w:rsid w:val="00165FB6"/>
    <w:rsid w:val="00167800"/>
    <w:rsid w:val="00170A99"/>
    <w:rsid w:val="00170CE7"/>
    <w:rsid w:val="001725B3"/>
    <w:rsid w:val="00176F0A"/>
    <w:rsid w:val="001772B7"/>
    <w:rsid w:val="00180BA1"/>
    <w:rsid w:val="001836BE"/>
    <w:rsid w:val="001849BE"/>
    <w:rsid w:val="00186CDB"/>
    <w:rsid w:val="001910DB"/>
    <w:rsid w:val="00192953"/>
    <w:rsid w:val="00193220"/>
    <w:rsid w:val="0019329D"/>
    <w:rsid w:val="0019446B"/>
    <w:rsid w:val="00194572"/>
    <w:rsid w:val="00196CD0"/>
    <w:rsid w:val="00197D0E"/>
    <w:rsid w:val="001A0317"/>
    <w:rsid w:val="001A0D38"/>
    <w:rsid w:val="001A6E78"/>
    <w:rsid w:val="001A79E6"/>
    <w:rsid w:val="001B084A"/>
    <w:rsid w:val="001B356E"/>
    <w:rsid w:val="001B589B"/>
    <w:rsid w:val="001B59AE"/>
    <w:rsid w:val="001B60CC"/>
    <w:rsid w:val="001B73DC"/>
    <w:rsid w:val="001B7FF9"/>
    <w:rsid w:val="001C1F4C"/>
    <w:rsid w:val="001C2257"/>
    <w:rsid w:val="001C2CFC"/>
    <w:rsid w:val="001C5025"/>
    <w:rsid w:val="001C5278"/>
    <w:rsid w:val="001C69C7"/>
    <w:rsid w:val="001C75A0"/>
    <w:rsid w:val="001C7FCF"/>
    <w:rsid w:val="001D1FD3"/>
    <w:rsid w:val="001D461F"/>
    <w:rsid w:val="001D61F5"/>
    <w:rsid w:val="001D65E1"/>
    <w:rsid w:val="001D70E5"/>
    <w:rsid w:val="001E0316"/>
    <w:rsid w:val="001E2C0F"/>
    <w:rsid w:val="001E36C6"/>
    <w:rsid w:val="001E5ABB"/>
    <w:rsid w:val="001E785C"/>
    <w:rsid w:val="001F0158"/>
    <w:rsid w:val="001F1179"/>
    <w:rsid w:val="001F1728"/>
    <w:rsid w:val="001F20FF"/>
    <w:rsid w:val="001F4FFD"/>
    <w:rsid w:val="001F6843"/>
    <w:rsid w:val="001F72CD"/>
    <w:rsid w:val="001F7BC7"/>
    <w:rsid w:val="00201B5F"/>
    <w:rsid w:val="002031EE"/>
    <w:rsid w:val="00203E23"/>
    <w:rsid w:val="002060B1"/>
    <w:rsid w:val="00206C89"/>
    <w:rsid w:val="002104A3"/>
    <w:rsid w:val="00210C7C"/>
    <w:rsid w:val="00210F12"/>
    <w:rsid w:val="00213DFC"/>
    <w:rsid w:val="00216DFF"/>
    <w:rsid w:val="002204E9"/>
    <w:rsid w:val="0022170A"/>
    <w:rsid w:val="002217C9"/>
    <w:rsid w:val="0022208D"/>
    <w:rsid w:val="00222F58"/>
    <w:rsid w:val="0022344B"/>
    <w:rsid w:val="00223505"/>
    <w:rsid w:val="00224507"/>
    <w:rsid w:val="00224A5B"/>
    <w:rsid w:val="00224EE4"/>
    <w:rsid w:val="00226971"/>
    <w:rsid w:val="002270D2"/>
    <w:rsid w:val="00230CBF"/>
    <w:rsid w:val="00232912"/>
    <w:rsid w:val="00232C3C"/>
    <w:rsid w:val="00233348"/>
    <w:rsid w:val="002354D6"/>
    <w:rsid w:val="00236E7D"/>
    <w:rsid w:val="0024023C"/>
    <w:rsid w:val="0024401D"/>
    <w:rsid w:val="002458E2"/>
    <w:rsid w:val="00246F1B"/>
    <w:rsid w:val="00250871"/>
    <w:rsid w:val="00251B35"/>
    <w:rsid w:val="0025258F"/>
    <w:rsid w:val="00252DE4"/>
    <w:rsid w:val="0025353D"/>
    <w:rsid w:val="00253BE7"/>
    <w:rsid w:val="00254770"/>
    <w:rsid w:val="00254D34"/>
    <w:rsid w:val="00255911"/>
    <w:rsid w:val="00256CAA"/>
    <w:rsid w:val="0026176B"/>
    <w:rsid w:val="00261DE6"/>
    <w:rsid w:val="00263202"/>
    <w:rsid w:val="002638A6"/>
    <w:rsid w:val="00264281"/>
    <w:rsid w:val="00266BF4"/>
    <w:rsid w:val="00267ED7"/>
    <w:rsid w:val="002704D6"/>
    <w:rsid w:val="002716E3"/>
    <w:rsid w:val="00271921"/>
    <w:rsid w:val="00271D8D"/>
    <w:rsid w:val="00275340"/>
    <w:rsid w:val="002756D4"/>
    <w:rsid w:val="002757BD"/>
    <w:rsid w:val="00275CE5"/>
    <w:rsid w:val="002768E3"/>
    <w:rsid w:val="0027720D"/>
    <w:rsid w:val="002774A3"/>
    <w:rsid w:val="002775D3"/>
    <w:rsid w:val="00280939"/>
    <w:rsid w:val="002811B6"/>
    <w:rsid w:val="00281286"/>
    <w:rsid w:val="002830B0"/>
    <w:rsid w:val="00291018"/>
    <w:rsid w:val="00292DA3"/>
    <w:rsid w:val="0029418F"/>
    <w:rsid w:val="00297106"/>
    <w:rsid w:val="002A03A8"/>
    <w:rsid w:val="002A065F"/>
    <w:rsid w:val="002A29AA"/>
    <w:rsid w:val="002A3683"/>
    <w:rsid w:val="002A4D2C"/>
    <w:rsid w:val="002A612A"/>
    <w:rsid w:val="002A6F4A"/>
    <w:rsid w:val="002B26D8"/>
    <w:rsid w:val="002B29BC"/>
    <w:rsid w:val="002B431A"/>
    <w:rsid w:val="002B501C"/>
    <w:rsid w:val="002B7943"/>
    <w:rsid w:val="002B7C93"/>
    <w:rsid w:val="002C05D2"/>
    <w:rsid w:val="002C2111"/>
    <w:rsid w:val="002C2459"/>
    <w:rsid w:val="002C2512"/>
    <w:rsid w:val="002C26BB"/>
    <w:rsid w:val="002C3677"/>
    <w:rsid w:val="002C5A23"/>
    <w:rsid w:val="002C71E7"/>
    <w:rsid w:val="002D329C"/>
    <w:rsid w:val="002D3CCC"/>
    <w:rsid w:val="002D40D9"/>
    <w:rsid w:val="002E09FF"/>
    <w:rsid w:val="002E1CBD"/>
    <w:rsid w:val="002E2B1E"/>
    <w:rsid w:val="002E55C1"/>
    <w:rsid w:val="002E7F75"/>
    <w:rsid w:val="002F0F22"/>
    <w:rsid w:val="002F5776"/>
    <w:rsid w:val="002F79D4"/>
    <w:rsid w:val="00300085"/>
    <w:rsid w:val="00301E9B"/>
    <w:rsid w:val="0030685F"/>
    <w:rsid w:val="00306F96"/>
    <w:rsid w:val="003119EF"/>
    <w:rsid w:val="00311B6C"/>
    <w:rsid w:val="00312AF9"/>
    <w:rsid w:val="00313502"/>
    <w:rsid w:val="0031556A"/>
    <w:rsid w:val="00315909"/>
    <w:rsid w:val="003163CF"/>
    <w:rsid w:val="0031673D"/>
    <w:rsid w:val="00317B88"/>
    <w:rsid w:val="00321079"/>
    <w:rsid w:val="00324D01"/>
    <w:rsid w:val="003259FA"/>
    <w:rsid w:val="00327F2E"/>
    <w:rsid w:val="00330530"/>
    <w:rsid w:val="00331802"/>
    <w:rsid w:val="003348BA"/>
    <w:rsid w:val="00335C33"/>
    <w:rsid w:val="00337A39"/>
    <w:rsid w:val="00341C51"/>
    <w:rsid w:val="00342FD6"/>
    <w:rsid w:val="00344935"/>
    <w:rsid w:val="00345039"/>
    <w:rsid w:val="0034559E"/>
    <w:rsid w:val="00345BB4"/>
    <w:rsid w:val="00345F5A"/>
    <w:rsid w:val="00346956"/>
    <w:rsid w:val="00351672"/>
    <w:rsid w:val="0035455B"/>
    <w:rsid w:val="00357009"/>
    <w:rsid w:val="003626C1"/>
    <w:rsid w:val="00365F1C"/>
    <w:rsid w:val="00366F04"/>
    <w:rsid w:val="00367127"/>
    <w:rsid w:val="00367303"/>
    <w:rsid w:val="003673B6"/>
    <w:rsid w:val="003701F6"/>
    <w:rsid w:val="00372F63"/>
    <w:rsid w:val="00373052"/>
    <w:rsid w:val="003735D1"/>
    <w:rsid w:val="00382AB8"/>
    <w:rsid w:val="00382F35"/>
    <w:rsid w:val="003838A5"/>
    <w:rsid w:val="00383B29"/>
    <w:rsid w:val="00386B2A"/>
    <w:rsid w:val="00391DBB"/>
    <w:rsid w:val="003932E9"/>
    <w:rsid w:val="00394C16"/>
    <w:rsid w:val="003A0774"/>
    <w:rsid w:val="003A21B8"/>
    <w:rsid w:val="003B0DB8"/>
    <w:rsid w:val="003B4875"/>
    <w:rsid w:val="003B4D63"/>
    <w:rsid w:val="003C3854"/>
    <w:rsid w:val="003C4509"/>
    <w:rsid w:val="003C45F9"/>
    <w:rsid w:val="003C5BC0"/>
    <w:rsid w:val="003C6F0B"/>
    <w:rsid w:val="003C764E"/>
    <w:rsid w:val="003C7C19"/>
    <w:rsid w:val="003D26A2"/>
    <w:rsid w:val="003D2E4C"/>
    <w:rsid w:val="003D5620"/>
    <w:rsid w:val="003D6E1F"/>
    <w:rsid w:val="003E367C"/>
    <w:rsid w:val="003E6147"/>
    <w:rsid w:val="003E6FE6"/>
    <w:rsid w:val="003E7549"/>
    <w:rsid w:val="003E768B"/>
    <w:rsid w:val="003F1062"/>
    <w:rsid w:val="003F664B"/>
    <w:rsid w:val="003F7A28"/>
    <w:rsid w:val="0040060E"/>
    <w:rsid w:val="004006C2"/>
    <w:rsid w:val="0040088F"/>
    <w:rsid w:val="00400FE6"/>
    <w:rsid w:val="00403482"/>
    <w:rsid w:val="00404939"/>
    <w:rsid w:val="00404E75"/>
    <w:rsid w:val="00405311"/>
    <w:rsid w:val="00405CB6"/>
    <w:rsid w:val="0040698F"/>
    <w:rsid w:val="00407E81"/>
    <w:rsid w:val="00411407"/>
    <w:rsid w:val="00411449"/>
    <w:rsid w:val="00412E17"/>
    <w:rsid w:val="00414ECD"/>
    <w:rsid w:val="00417199"/>
    <w:rsid w:val="00417389"/>
    <w:rsid w:val="00417403"/>
    <w:rsid w:val="00420839"/>
    <w:rsid w:val="00422104"/>
    <w:rsid w:val="004222C1"/>
    <w:rsid w:val="00424BA1"/>
    <w:rsid w:val="00425030"/>
    <w:rsid w:val="00425144"/>
    <w:rsid w:val="004256EA"/>
    <w:rsid w:val="00426114"/>
    <w:rsid w:val="00426959"/>
    <w:rsid w:val="00426B91"/>
    <w:rsid w:val="00427160"/>
    <w:rsid w:val="00427E29"/>
    <w:rsid w:val="00430A0E"/>
    <w:rsid w:val="004334A0"/>
    <w:rsid w:val="00436EC4"/>
    <w:rsid w:val="0044104A"/>
    <w:rsid w:val="00441410"/>
    <w:rsid w:val="0044192C"/>
    <w:rsid w:val="004426EB"/>
    <w:rsid w:val="0044464C"/>
    <w:rsid w:val="00446333"/>
    <w:rsid w:val="004503B0"/>
    <w:rsid w:val="00453101"/>
    <w:rsid w:val="0045320C"/>
    <w:rsid w:val="00456303"/>
    <w:rsid w:val="004609C8"/>
    <w:rsid w:val="00460CF4"/>
    <w:rsid w:val="00460E33"/>
    <w:rsid w:val="0046342C"/>
    <w:rsid w:val="00465429"/>
    <w:rsid w:val="00465887"/>
    <w:rsid w:val="004730BD"/>
    <w:rsid w:val="004772F6"/>
    <w:rsid w:val="00480A12"/>
    <w:rsid w:val="00480DDC"/>
    <w:rsid w:val="00480E8F"/>
    <w:rsid w:val="00481E6D"/>
    <w:rsid w:val="00482941"/>
    <w:rsid w:val="00482EFB"/>
    <w:rsid w:val="0048681B"/>
    <w:rsid w:val="00487BE3"/>
    <w:rsid w:val="00487F7F"/>
    <w:rsid w:val="00490172"/>
    <w:rsid w:val="0049532E"/>
    <w:rsid w:val="00497EEF"/>
    <w:rsid w:val="004A0B46"/>
    <w:rsid w:val="004A180D"/>
    <w:rsid w:val="004A1D03"/>
    <w:rsid w:val="004A1EDA"/>
    <w:rsid w:val="004A4A09"/>
    <w:rsid w:val="004A6B34"/>
    <w:rsid w:val="004A7B22"/>
    <w:rsid w:val="004B0445"/>
    <w:rsid w:val="004B08EC"/>
    <w:rsid w:val="004B2E3D"/>
    <w:rsid w:val="004B35E6"/>
    <w:rsid w:val="004C045F"/>
    <w:rsid w:val="004C063A"/>
    <w:rsid w:val="004C4628"/>
    <w:rsid w:val="004C5AEE"/>
    <w:rsid w:val="004C6F30"/>
    <w:rsid w:val="004C746D"/>
    <w:rsid w:val="004D068A"/>
    <w:rsid w:val="004D4029"/>
    <w:rsid w:val="004D4DE5"/>
    <w:rsid w:val="004D5C67"/>
    <w:rsid w:val="004D6854"/>
    <w:rsid w:val="004D7C6C"/>
    <w:rsid w:val="004E0524"/>
    <w:rsid w:val="004E34B8"/>
    <w:rsid w:val="004E48C9"/>
    <w:rsid w:val="004E52C4"/>
    <w:rsid w:val="004E6594"/>
    <w:rsid w:val="004E6754"/>
    <w:rsid w:val="004F29C0"/>
    <w:rsid w:val="004F2DA0"/>
    <w:rsid w:val="004F3323"/>
    <w:rsid w:val="004F3562"/>
    <w:rsid w:val="004F4584"/>
    <w:rsid w:val="004F4EED"/>
    <w:rsid w:val="004F5AD3"/>
    <w:rsid w:val="004F5DF1"/>
    <w:rsid w:val="004F62A0"/>
    <w:rsid w:val="00500655"/>
    <w:rsid w:val="00500797"/>
    <w:rsid w:val="00500A96"/>
    <w:rsid w:val="00501430"/>
    <w:rsid w:val="00501F7F"/>
    <w:rsid w:val="00502B31"/>
    <w:rsid w:val="00503AD7"/>
    <w:rsid w:val="0050496B"/>
    <w:rsid w:val="005056F9"/>
    <w:rsid w:val="00507162"/>
    <w:rsid w:val="005100AA"/>
    <w:rsid w:val="00515EB4"/>
    <w:rsid w:val="005170FB"/>
    <w:rsid w:val="00521113"/>
    <w:rsid w:val="005230D6"/>
    <w:rsid w:val="005247E0"/>
    <w:rsid w:val="00524982"/>
    <w:rsid w:val="00526A9B"/>
    <w:rsid w:val="00527060"/>
    <w:rsid w:val="00527166"/>
    <w:rsid w:val="00527D9C"/>
    <w:rsid w:val="0053118C"/>
    <w:rsid w:val="00531741"/>
    <w:rsid w:val="00531811"/>
    <w:rsid w:val="005321AA"/>
    <w:rsid w:val="00533836"/>
    <w:rsid w:val="00537EEC"/>
    <w:rsid w:val="00540E46"/>
    <w:rsid w:val="00541044"/>
    <w:rsid w:val="00541B57"/>
    <w:rsid w:val="0054289C"/>
    <w:rsid w:val="00543469"/>
    <w:rsid w:val="005440AA"/>
    <w:rsid w:val="005442CB"/>
    <w:rsid w:val="0054515E"/>
    <w:rsid w:val="0054517D"/>
    <w:rsid w:val="005452AA"/>
    <w:rsid w:val="005457C3"/>
    <w:rsid w:val="00545ABF"/>
    <w:rsid w:val="0054744F"/>
    <w:rsid w:val="00551C06"/>
    <w:rsid w:val="0055205A"/>
    <w:rsid w:val="00552F18"/>
    <w:rsid w:val="0055365D"/>
    <w:rsid w:val="005538D3"/>
    <w:rsid w:val="00560A09"/>
    <w:rsid w:val="00561344"/>
    <w:rsid w:val="005618EF"/>
    <w:rsid w:val="00561D08"/>
    <w:rsid w:val="00562438"/>
    <w:rsid w:val="00562B68"/>
    <w:rsid w:val="005630AE"/>
    <w:rsid w:val="0056410D"/>
    <w:rsid w:val="005675DE"/>
    <w:rsid w:val="00572570"/>
    <w:rsid w:val="00577698"/>
    <w:rsid w:val="00577C7E"/>
    <w:rsid w:val="00577F37"/>
    <w:rsid w:val="0058114F"/>
    <w:rsid w:val="0058149B"/>
    <w:rsid w:val="00585065"/>
    <w:rsid w:val="00585F40"/>
    <w:rsid w:val="00592432"/>
    <w:rsid w:val="00592742"/>
    <w:rsid w:val="005930FA"/>
    <w:rsid w:val="0059687B"/>
    <w:rsid w:val="005A06A4"/>
    <w:rsid w:val="005A12B5"/>
    <w:rsid w:val="005A161A"/>
    <w:rsid w:val="005A1785"/>
    <w:rsid w:val="005A2031"/>
    <w:rsid w:val="005A4093"/>
    <w:rsid w:val="005A7695"/>
    <w:rsid w:val="005B4BC4"/>
    <w:rsid w:val="005B55CA"/>
    <w:rsid w:val="005B59F9"/>
    <w:rsid w:val="005B69CF"/>
    <w:rsid w:val="005B782F"/>
    <w:rsid w:val="005C105A"/>
    <w:rsid w:val="005C1600"/>
    <w:rsid w:val="005C26A5"/>
    <w:rsid w:val="005C2FC4"/>
    <w:rsid w:val="005C4179"/>
    <w:rsid w:val="005C4330"/>
    <w:rsid w:val="005C46A1"/>
    <w:rsid w:val="005C62DA"/>
    <w:rsid w:val="005C72F0"/>
    <w:rsid w:val="005D0AFB"/>
    <w:rsid w:val="005D0C8E"/>
    <w:rsid w:val="005D2754"/>
    <w:rsid w:val="005D3432"/>
    <w:rsid w:val="005D37A5"/>
    <w:rsid w:val="005D4241"/>
    <w:rsid w:val="005D5FBE"/>
    <w:rsid w:val="005D6163"/>
    <w:rsid w:val="005D6594"/>
    <w:rsid w:val="005E0289"/>
    <w:rsid w:val="005E1141"/>
    <w:rsid w:val="005E1C1E"/>
    <w:rsid w:val="005E310F"/>
    <w:rsid w:val="005E3C8C"/>
    <w:rsid w:val="005E435B"/>
    <w:rsid w:val="005E552F"/>
    <w:rsid w:val="005E5CA6"/>
    <w:rsid w:val="005E74BB"/>
    <w:rsid w:val="005E7888"/>
    <w:rsid w:val="005F4253"/>
    <w:rsid w:val="005F4D75"/>
    <w:rsid w:val="005F615B"/>
    <w:rsid w:val="00602B70"/>
    <w:rsid w:val="00603067"/>
    <w:rsid w:val="00603E1F"/>
    <w:rsid w:val="00606140"/>
    <w:rsid w:val="00610E4A"/>
    <w:rsid w:val="006112DD"/>
    <w:rsid w:val="006123EE"/>
    <w:rsid w:val="006128A5"/>
    <w:rsid w:val="00613CDD"/>
    <w:rsid w:val="00614C5E"/>
    <w:rsid w:val="00620B9B"/>
    <w:rsid w:val="00623641"/>
    <w:rsid w:val="00623751"/>
    <w:rsid w:val="006249FC"/>
    <w:rsid w:val="006250F2"/>
    <w:rsid w:val="0062523C"/>
    <w:rsid w:val="00625F9C"/>
    <w:rsid w:val="0063054C"/>
    <w:rsid w:val="00630964"/>
    <w:rsid w:val="00632EF5"/>
    <w:rsid w:val="00633CCE"/>
    <w:rsid w:val="00635928"/>
    <w:rsid w:val="0063757A"/>
    <w:rsid w:val="00642D51"/>
    <w:rsid w:val="00644DCC"/>
    <w:rsid w:val="00645A1E"/>
    <w:rsid w:val="006463E1"/>
    <w:rsid w:val="006474CF"/>
    <w:rsid w:val="00652972"/>
    <w:rsid w:val="006568CA"/>
    <w:rsid w:val="006573A5"/>
    <w:rsid w:val="00657C70"/>
    <w:rsid w:val="00660133"/>
    <w:rsid w:val="00662385"/>
    <w:rsid w:val="00662531"/>
    <w:rsid w:val="00662B47"/>
    <w:rsid w:val="00666E19"/>
    <w:rsid w:val="00667E61"/>
    <w:rsid w:val="00670123"/>
    <w:rsid w:val="0067150B"/>
    <w:rsid w:val="00673880"/>
    <w:rsid w:val="00675680"/>
    <w:rsid w:val="00681FA7"/>
    <w:rsid w:val="00682777"/>
    <w:rsid w:val="006842EF"/>
    <w:rsid w:val="00685E92"/>
    <w:rsid w:val="0068602C"/>
    <w:rsid w:val="00691643"/>
    <w:rsid w:val="006920D8"/>
    <w:rsid w:val="0069254C"/>
    <w:rsid w:val="00695697"/>
    <w:rsid w:val="0069594C"/>
    <w:rsid w:val="006A1946"/>
    <w:rsid w:val="006A210A"/>
    <w:rsid w:val="006A2599"/>
    <w:rsid w:val="006A2674"/>
    <w:rsid w:val="006A2B47"/>
    <w:rsid w:val="006A3C20"/>
    <w:rsid w:val="006A41CE"/>
    <w:rsid w:val="006A4AA2"/>
    <w:rsid w:val="006A502D"/>
    <w:rsid w:val="006A5317"/>
    <w:rsid w:val="006A659B"/>
    <w:rsid w:val="006B1C78"/>
    <w:rsid w:val="006B5176"/>
    <w:rsid w:val="006B58C7"/>
    <w:rsid w:val="006B7259"/>
    <w:rsid w:val="006C182F"/>
    <w:rsid w:val="006C1AC2"/>
    <w:rsid w:val="006C1E2B"/>
    <w:rsid w:val="006C1FAB"/>
    <w:rsid w:val="006C3581"/>
    <w:rsid w:val="006C7105"/>
    <w:rsid w:val="006D0498"/>
    <w:rsid w:val="006D0C8D"/>
    <w:rsid w:val="006D320C"/>
    <w:rsid w:val="006D7982"/>
    <w:rsid w:val="006E1131"/>
    <w:rsid w:val="006E1822"/>
    <w:rsid w:val="006E3174"/>
    <w:rsid w:val="006E4242"/>
    <w:rsid w:val="006E5A69"/>
    <w:rsid w:val="006E5E04"/>
    <w:rsid w:val="006E61D4"/>
    <w:rsid w:val="006E7249"/>
    <w:rsid w:val="006F0056"/>
    <w:rsid w:val="006F1250"/>
    <w:rsid w:val="006F2C1D"/>
    <w:rsid w:val="006F48C3"/>
    <w:rsid w:val="007008FE"/>
    <w:rsid w:val="00701906"/>
    <w:rsid w:val="00701A01"/>
    <w:rsid w:val="00701FB9"/>
    <w:rsid w:val="00702CE1"/>
    <w:rsid w:val="007033CF"/>
    <w:rsid w:val="00703463"/>
    <w:rsid w:val="0070388F"/>
    <w:rsid w:val="0070530F"/>
    <w:rsid w:val="00705596"/>
    <w:rsid w:val="007062B9"/>
    <w:rsid w:val="00706A74"/>
    <w:rsid w:val="007107F6"/>
    <w:rsid w:val="00711F32"/>
    <w:rsid w:val="00713F7F"/>
    <w:rsid w:val="0071535F"/>
    <w:rsid w:val="00715FB6"/>
    <w:rsid w:val="00715FCF"/>
    <w:rsid w:val="00716B09"/>
    <w:rsid w:val="007171B0"/>
    <w:rsid w:val="007171CF"/>
    <w:rsid w:val="0071735E"/>
    <w:rsid w:val="00721ADA"/>
    <w:rsid w:val="0072286B"/>
    <w:rsid w:val="00725110"/>
    <w:rsid w:val="007259DF"/>
    <w:rsid w:val="00726B59"/>
    <w:rsid w:val="0073011E"/>
    <w:rsid w:val="00730837"/>
    <w:rsid w:val="00732BE5"/>
    <w:rsid w:val="007344E0"/>
    <w:rsid w:val="00735172"/>
    <w:rsid w:val="007367E5"/>
    <w:rsid w:val="00742978"/>
    <w:rsid w:val="00742AB6"/>
    <w:rsid w:val="00742C47"/>
    <w:rsid w:val="0074300B"/>
    <w:rsid w:val="00743CA0"/>
    <w:rsid w:val="00743E3F"/>
    <w:rsid w:val="00743F42"/>
    <w:rsid w:val="00744C98"/>
    <w:rsid w:val="00744F26"/>
    <w:rsid w:val="007467C9"/>
    <w:rsid w:val="00747802"/>
    <w:rsid w:val="00747953"/>
    <w:rsid w:val="00751880"/>
    <w:rsid w:val="00754443"/>
    <w:rsid w:val="00754A9B"/>
    <w:rsid w:val="00754BA9"/>
    <w:rsid w:val="007553AF"/>
    <w:rsid w:val="00756D6B"/>
    <w:rsid w:val="00760194"/>
    <w:rsid w:val="007601A2"/>
    <w:rsid w:val="0076430E"/>
    <w:rsid w:val="00764F2F"/>
    <w:rsid w:val="00765FD9"/>
    <w:rsid w:val="00766654"/>
    <w:rsid w:val="0076687B"/>
    <w:rsid w:val="00771E58"/>
    <w:rsid w:val="00772AC6"/>
    <w:rsid w:val="007747E9"/>
    <w:rsid w:val="00774A68"/>
    <w:rsid w:val="0078646C"/>
    <w:rsid w:val="007906EE"/>
    <w:rsid w:val="00790DAE"/>
    <w:rsid w:val="00792451"/>
    <w:rsid w:val="00793B11"/>
    <w:rsid w:val="007954E3"/>
    <w:rsid w:val="007956BD"/>
    <w:rsid w:val="007960A5"/>
    <w:rsid w:val="007968F2"/>
    <w:rsid w:val="007A002B"/>
    <w:rsid w:val="007A1A88"/>
    <w:rsid w:val="007A23EF"/>
    <w:rsid w:val="007A25AD"/>
    <w:rsid w:val="007A2D08"/>
    <w:rsid w:val="007A3246"/>
    <w:rsid w:val="007A5383"/>
    <w:rsid w:val="007B1C4B"/>
    <w:rsid w:val="007B1DD8"/>
    <w:rsid w:val="007B29BF"/>
    <w:rsid w:val="007B2B2B"/>
    <w:rsid w:val="007B34F2"/>
    <w:rsid w:val="007B40F5"/>
    <w:rsid w:val="007B4753"/>
    <w:rsid w:val="007B589D"/>
    <w:rsid w:val="007B5CBA"/>
    <w:rsid w:val="007B5F44"/>
    <w:rsid w:val="007B6FAD"/>
    <w:rsid w:val="007B74AD"/>
    <w:rsid w:val="007C063E"/>
    <w:rsid w:val="007C0D86"/>
    <w:rsid w:val="007C0FBC"/>
    <w:rsid w:val="007C1D12"/>
    <w:rsid w:val="007C22B8"/>
    <w:rsid w:val="007C2E6E"/>
    <w:rsid w:val="007C373A"/>
    <w:rsid w:val="007C3B6D"/>
    <w:rsid w:val="007C4EB8"/>
    <w:rsid w:val="007C656E"/>
    <w:rsid w:val="007C6FE1"/>
    <w:rsid w:val="007C7B42"/>
    <w:rsid w:val="007D12D3"/>
    <w:rsid w:val="007D12EF"/>
    <w:rsid w:val="007D1868"/>
    <w:rsid w:val="007D2ABC"/>
    <w:rsid w:val="007D2BED"/>
    <w:rsid w:val="007D3EC8"/>
    <w:rsid w:val="007D4BAA"/>
    <w:rsid w:val="007D4BBB"/>
    <w:rsid w:val="007D672A"/>
    <w:rsid w:val="007E0E69"/>
    <w:rsid w:val="007E1FB8"/>
    <w:rsid w:val="007E3CA4"/>
    <w:rsid w:val="007E476B"/>
    <w:rsid w:val="007E721D"/>
    <w:rsid w:val="007E74B3"/>
    <w:rsid w:val="007F1018"/>
    <w:rsid w:val="007F3BD5"/>
    <w:rsid w:val="007F3C34"/>
    <w:rsid w:val="007F471F"/>
    <w:rsid w:val="007F4DCD"/>
    <w:rsid w:val="007F527C"/>
    <w:rsid w:val="007F6CED"/>
    <w:rsid w:val="007F7A69"/>
    <w:rsid w:val="008007B0"/>
    <w:rsid w:val="00801D57"/>
    <w:rsid w:val="00803896"/>
    <w:rsid w:val="00805306"/>
    <w:rsid w:val="00806327"/>
    <w:rsid w:val="00807A25"/>
    <w:rsid w:val="008118F6"/>
    <w:rsid w:val="00812261"/>
    <w:rsid w:val="008151AB"/>
    <w:rsid w:val="00815840"/>
    <w:rsid w:val="0081634E"/>
    <w:rsid w:val="00816352"/>
    <w:rsid w:val="008164C8"/>
    <w:rsid w:val="0081711A"/>
    <w:rsid w:val="00817EE4"/>
    <w:rsid w:val="0082392B"/>
    <w:rsid w:val="00824CA0"/>
    <w:rsid w:val="008250EE"/>
    <w:rsid w:val="00826804"/>
    <w:rsid w:val="008316FF"/>
    <w:rsid w:val="0083174F"/>
    <w:rsid w:val="0083352E"/>
    <w:rsid w:val="00833ADE"/>
    <w:rsid w:val="00833D5C"/>
    <w:rsid w:val="0083453E"/>
    <w:rsid w:val="008353F7"/>
    <w:rsid w:val="008367F2"/>
    <w:rsid w:val="00837EE5"/>
    <w:rsid w:val="008420D8"/>
    <w:rsid w:val="0084240B"/>
    <w:rsid w:val="0084273A"/>
    <w:rsid w:val="00843AA8"/>
    <w:rsid w:val="00845138"/>
    <w:rsid w:val="00845E5F"/>
    <w:rsid w:val="008472FE"/>
    <w:rsid w:val="00850537"/>
    <w:rsid w:val="00853E59"/>
    <w:rsid w:val="008541A7"/>
    <w:rsid w:val="008563BD"/>
    <w:rsid w:val="00856C92"/>
    <w:rsid w:val="0086007F"/>
    <w:rsid w:val="00860958"/>
    <w:rsid w:val="008613ED"/>
    <w:rsid w:val="008624B5"/>
    <w:rsid w:val="00864D91"/>
    <w:rsid w:val="00864E65"/>
    <w:rsid w:val="008653EA"/>
    <w:rsid w:val="008668FF"/>
    <w:rsid w:val="00867562"/>
    <w:rsid w:val="00872657"/>
    <w:rsid w:val="008766E9"/>
    <w:rsid w:val="0087720B"/>
    <w:rsid w:val="00883867"/>
    <w:rsid w:val="00884162"/>
    <w:rsid w:val="0088575D"/>
    <w:rsid w:val="00885EDF"/>
    <w:rsid w:val="00887644"/>
    <w:rsid w:val="008879D8"/>
    <w:rsid w:val="0089021D"/>
    <w:rsid w:val="00890C49"/>
    <w:rsid w:val="00892C8C"/>
    <w:rsid w:val="00894548"/>
    <w:rsid w:val="008949F8"/>
    <w:rsid w:val="00895C2A"/>
    <w:rsid w:val="008A2D6F"/>
    <w:rsid w:val="008A2EAE"/>
    <w:rsid w:val="008A63D2"/>
    <w:rsid w:val="008A6764"/>
    <w:rsid w:val="008B01BA"/>
    <w:rsid w:val="008B11A5"/>
    <w:rsid w:val="008B1B8F"/>
    <w:rsid w:val="008B1E28"/>
    <w:rsid w:val="008B2D77"/>
    <w:rsid w:val="008B404A"/>
    <w:rsid w:val="008B59E2"/>
    <w:rsid w:val="008B5AAA"/>
    <w:rsid w:val="008C1527"/>
    <w:rsid w:val="008C1844"/>
    <w:rsid w:val="008C1EC1"/>
    <w:rsid w:val="008C6EC4"/>
    <w:rsid w:val="008C6FFD"/>
    <w:rsid w:val="008D08B2"/>
    <w:rsid w:val="008D3E65"/>
    <w:rsid w:val="008D4A1A"/>
    <w:rsid w:val="008D4B0A"/>
    <w:rsid w:val="008D6CE5"/>
    <w:rsid w:val="008D7E46"/>
    <w:rsid w:val="008E2027"/>
    <w:rsid w:val="008E4DDA"/>
    <w:rsid w:val="008E6F7B"/>
    <w:rsid w:val="008F3334"/>
    <w:rsid w:val="008F4196"/>
    <w:rsid w:val="008F469B"/>
    <w:rsid w:val="008F478A"/>
    <w:rsid w:val="008F75C0"/>
    <w:rsid w:val="008F7FA5"/>
    <w:rsid w:val="0090003C"/>
    <w:rsid w:val="009028D1"/>
    <w:rsid w:val="00906D9D"/>
    <w:rsid w:val="009125CD"/>
    <w:rsid w:val="0091710D"/>
    <w:rsid w:val="00917451"/>
    <w:rsid w:val="00917F73"/>
    <w:rsid w:val="00920131"/>
    <w:rsid w:val="00920A53"/>
    <w:rsid w:val="00921639"/>
    <w:rsid w:val="0092190D"/>
    <w:rsid w:val="00923AE7"/>
    <w:rsid w:val="00923C65"/>
    <w:rsid w:val="00924086"/>
    <w:rsid w:val="0092730C"/>
    <w:rsid w:val="00927969"/>
    <w:rsid w:val="0093199F"/>
    <w:rsid w:val="00932567"/>
    <w:rsid w:val="00932DD5"/>
    <w:rsid w:val="00936345"/>
    <w:rsid w:val="00937CA4"/>
    <w:rsid w:val="009407D6"/>
    <w:rsid w:val="0094102E"/>
    <w:rsid w:val="00943346"/>
    <w:rsid w:val="00944A6D"/>
    <w:rsid w:val="0094659E"/>
    <w:rsid w:val="00946C58"/>
    <w:rsid w:val="00954425"/>
    <w:rsid w:val="00955C83"/>
    <w:rsid w:val="00960E2B"/>
    <w:rsid w:val="00962BA1"/>
    <w:rsid w:val="00963C9A"/>
    <w:rsid w:val="00965B47"/>
    <w:rsid w:val="009663C2"/>
    <w:rsid w:val="00966C6A"/>
    <w:rsid w:val="009704EB"/>
    <w:rsid w:val="0097349C"/>
    <w:rsid w:val="009816FE"/>
    <w:rsid w:val="00981C1E"/>
    <w:rsid w:val="00982B4C"/>
    <w:rsid w:val="00983A33"/>
    <w:rsid w:val="0098728E"/>
    <w:rsid w:val="0099057E"/>
    <w:rsid w:val="009929EA"/>
    <w:rsid w:val="00992B15"/>
    <w:rsid w:val="00994322"/>
    <w:rsid w:val="0099470C"/>
    <w:rsid w:val="009A0EB0"/>
    <w:rsid w:val="009A0F65"/>
    <w:rsid w:val="009A138B"/>
    <w:rsid w:val="009A1A52"/>
    <w:rsid w:val="009A50D8"/>
    <w:rsid w:val="009A66EF"/>
    <w:rsid w:val="009B0303"/>
    <w:rsid w:val="009B0419"/>
    <w:rsid w:val="009B04B8"/>
    <w:rsid w:val="009B2B39"/>
    <w:rsid w:val="009B316A"/>
    <w:rsid w:val="009B416B"/>
    <w:rsid w:val="009B48EA"/>
    <w:rsid w:val="009B6963"/>
    <w:rsid w:val="009C1C2A"/>
    <w:rsid w:val="009C20FE"/>
    <w:rsid w:val="009C2B1F"/>
    <w:rsid w:val="009C4941"/>
    <w:rsid w:val="009C4D1B"/>
    <w:rsid w:val="009C552C"/>
    <w:rsid w:val="009D18BD"/>
    <w:rsid w:val="009D18E3"/>
    <w:rsid w:val="009D194C"/>
    <w:rsid w:val="009D3A62"/>
    <w:rsid w:val="009D3C34"/>
    <w:rsid w:val="009D50C0"/>
    <w:rsid w:val="009D5518"/>
    <w:rsid w:val="009D5DA0"/>
    <w:rsid w:val="009D6674"/>
    <w:rsid w:val="009D67BF"/>
    <w:rsid w:val="009E32A2"/>
    <w:rsid w:val="009E44BB"/>
    <w:rsid w:val="009E45F7"/>
    <w:rsid w:val="009E63ED"/>
    <w:rsid w:val="009E7119"/>
    <w:rsid w:val="009E7B2C"/>
    <w:rsid w:val="009F3072"/>
    <w:rsid w:val="009F760D"/>
    <w:rsid w:val="00A01138"/>
    <w:rsid w:val="00A014BA"/>
    <w:rsid w:val="00A02ABA"/>
    <w:rsid w:val="00A02E67"/>
    <w:rsid w:val="00A032EE"/>
    <w:rsid w:val="00A03D6D"/>
    <w:rsid w:val="00A05782"/>
    <w:rsid w:val="00A05C65"/>
    <w:rsid w:val="00A108B9"/>
    <w:rsid w:val="00A10C55"/>
    <w:rsid w:val="00A11F8D"/>
    <w:rsid w:val="00A12BF1"/>
    <w:rsid w:val="00A1440E"/>
    <w:rsid w:val="00A145F0"/>
    <w:rsid w:val="00A15416"/>
    <w:rsid w:val="00A1589F"/>
    <w:rsid w:val="00A16831"/>
    <w:rsid w:val="00A16E60"/>
    <w:rsid w:val="00A171C3"/>
    <w:rsid w:val="00A21B5D"/>
    <w:rsid w:val="00A22A04"/>
    <w:rsid w:val="00A22D40"/>
    <w:rsid w:val="00A23CD0"/>
    <w:rsid w:val="00A25736"/>
    <w:rsid w:val="00A268BE"/>
    <w:rsid w:val="00A341B9"/>
    <w:rsid w:val="00A362A5"/>
    <w:rsid w:val="00A37248"/>
    <w:rsid w:val="00A40D78"/>
    <w:rsid w:val="00A4163C"/>
    <w:rsid w:val="00A41947"/>
    <w:rsid w:val="00A41975"/>
    <w:rsid w:val="00A42D2F"/>
    <w:rsid w:val="00A42D33"/>
    <w:rsid w:val="00A50236"/>
    <w:rsid w:val="00A51EA9"/>
    <w:rsid w:val="00A53DB2"/>
    <w:rsid w:val="00A53FFB"/>
    <w:rsid w:val="00A5439E"/>
    <w:rsid w:val="00A55910"/>
    <w:rsid w:val="00A5628B"/>
    <w:rsid w:val="00A56E0E"/>
    <w:rsid w:val="00A5786B"/>
    <w:rsid w:val="00A57AFD"/>
    <w:rsid w:val="00A60482"/>
    <w:rsid w:val="00A62141"/>
    <w:rsid w:val="00A6441B"/>
    <w:rsid w:val="00A64914"/>
    <w:rsid w:val="00A65352"/>
    <w:rsid w:val="00A67CE9"/>
    <w:rsid w:val="00A70C0E"/>
    <w:rsid w:val="00A70DF9"/>
    <w:rsid w:val="00A721EF"/>
    <w:rsid w:val="00A73396"/>
    <w:rsid w:val="00A7351B"/>
    <w:rsid w:val="00A75E9A"/>
    <w:rsid w:val="00A76C38"/>
    <w:rsid w:val="00A771D9"/>
    <w:rsid w:val="00A81B9A"/>
    <w:rsid w:val="00A8296E"/>
    <w:rsid w:val="00A82BD3"/>
    <w:rsid w:val="00A83A5F"/>
    <w:rsid w:val="00A8480A"/>
    <w:rsid w:val="00A865CA"/>
    <w:rsid w:val="00A92F35"/>
    <w:rsid w:val="00A950C9"/>
    <w:rsid w:val="00A95BEE"/>
    <w:rsid w:val="00A95E16"/>
    <w:rsid w:val="00AA0628"/>
    <w:rsid w:val="00AA07B0"/>
    <w:rsid w:val="00AA0C8F"/>
    <w:rsid w:val="00AA0D74"/>
    <w:rsid w:val="00AA1038"/>
    <w:rsid w:val="00AA13CB"/>
    <w:rsid w:val="00AA14C9"/>
    <w:rsid w:val="00AA1D4A"/>
    <w:rsid w:val="00AA25D0"/>
    <w:rsid w:val="00AA31C8"/>
    <w:rsid w:val="00AA3D03"/>
    <w:rsid w:val="00AA6F61"/>
    <w:rsid w:val="00AA7BEC"/>
    <w:rsid w:val="00AB0FE8"/>
    <w:rsid w:val="00AB10D1"/>
    <w:rsid w:val="00AB1D5C"/>
    <w:rsid w:val="00AB26DF"/>
    <w:rsid w:val="00AB32A3"/>
    <w:rsid w:val="00AB5224"/>
    <w:rsid w:val="00AB6145"/>
    <w:rsid w:val="00AB68A4"/>
    <w:rsid w:val="00AB6ECA"/>
    <w:rsid w:val="00AC3887"/>
    <w:rsid w:val="00AC7014"/>
    <w:rsid w:val="00AC7E61"/>
    <w:rsid w:val="00AD0FC9"/>
    <w:rsid w:val="00AD2E2D"/>
    <w:rsid w:val="00AD550F"/>
    <w:rsid w:val="00AD6098"/>
    <w:rsid w:val="00AE3591"/>
    <w:rsid w:val="00AE3DBC"/>
    <w:rsid w:val="00AE47F6"/>
    <w:rsid w:val="00AE56F7"/>
    <w:rsid w:val="00AE69E6"/>
    <w:rsid w:val="00AF01C0"/>
    <w:rsid w:val="00AF15D0"/>
    <w:rsid w:val="00AF2321"/>
    <w:rsid w:val="00AF3AF4"/>
    <w:rsid w:val="00AF4253"/>
    <w:rsid w:val="00AF5EA5"/>
    <w:rsid w:val="00B02010"/>
    <w:rsid w:val="00B036C2"/>
    <w:rsid w:val="00B03DAC"/>
    <w:rsid w:val="00B05175"/>
    <w:rsid w:val="00B0615F"/>
    <w:rsid w:val="00B1037B"/>
    <w:rsid w:val="00B10EE0"/>
    <w:rsid w:val="00B158EA"/>
    <w:rsid w:val="00B16ABA"/>
    <w:rsid w:val="00B21485"/>
    <w:rsid w:val="00B220E2"/>
    <w:rsid w:val="00B22796"/>
    <w:rsid w:val="00B230C1"/>
    <w:rsid w:val="00B23B1F"/>
    <w:rsid w:val="00B23BEB"/>
    <w:rsid w:val="00B23C9D"/>
    <w:rsid w:val="00B2707F"/>
    <w:rsid w:val="00B2784C"/>
    <w:rsid w:val="00B279EC"/>
    <w:rsid w:val="00B27EDA"/>
    <w:rsid w:val="00B306CB"/>
    <w:rsid w:val="00B31DB3"/>
    <w:rsid w:val="00B3297C"/>
    <w:rsid w:val="00B34101"/>
    <w:rsid w:val="00B34138"/>
    <w:rsid w:val="00B344EB"/>
    <w:rsid w:val="00B34EEC"/>
    <w:rsid w:val="00B37413"/>
    <w:rsid w:val="00B37D9D"/>
    <w:rsid w:val="00B405EA"/>
    <w:rsid w:val="00B408F2"/>
    <w:rsid w:val="00B42A2E"/>
    <w:rsid w:val="00B437C7"/>
    <w:rsid w:val="00B44752"/>
    <w:rsid w:val="00B45793"/>
    <w:rsid w:val="00B45C70"/>
    <w:rsid w:val="00B5055F"/>
    <w:rsid w:val="00B51807"/>
    <w:rsid w:val="00B522D9"/>
    <w:rsid w:val="00B558F7"/>
    <w:rsid w:val="00B57224"/>
    <w:rsid w:val="00B60584"/>
    <w:rsid w:val="00B60C98"/>
    <w:rsid w:val="00B61593"/>
    <w:rsid w:val="00B63F6D"/>
    <w:rsid w:val="00B67A92"/>
    <w:rsid w:val="00B70177"/>
    <w:rsid w:val="00B70707"/>
    <w:rsid w:val="00B723D4"/>
    <w:rsid w:val="00B73432"/>
    <w:rsid w:val="00B74147"/>
    <w:rsid w:val="00B76B72"/>
    <w:rsid w:val="00B77096"/>
    <w:rsid w:val="00B77968"/>
    <w:rsid w:val="00B807BD"/>
    <w:rsid w:val="00B811C2"/>
    <w:rsid w:val="00B82E8A"/>
    <w:rsid w:val="00B833E7"/>
    <w:rsid w:val="00B837C3"/>
    <w:rsid w:val="00B866FE"/>
    <w:rsid w:val="00B912EC"/>
    <w:rsid w:val="00B938DB"/>
    <w:rsid w:val="00B96813"/>
    <w:rsid w:val="00B96E95"/>
    <w:rsid w:val="00B976B8"/>
    <w:rsid w:val="00B97738"/>
    <w:rsid w:val="00B9790F"/>
    <w:rsid w:val="00BA03AC"/>
    <w:rsid w:val="00BA2016"/>
    <w:rsid w:val="00BA2FBC"/>
    <w:rsid w:val="00BA48E9"/>
    <w:rsid w:val="00BA53DC"/>
    <w:rsid w:val="00BA7365"/>
    <w:rsid w:val="00BB1C03"/>
    <w:rsid w:val="00BB395B"/>
    <w:rsid w:val="00BB4DFD"/>
    <w:rsid w:val="00BB5227"/>
    <w:rsid w:val="00BB5ACD"/>
    <w:rsid w:val="00BB60A2"/>
    <w:rsid w:val="00BB6CE7"/>
    <w:rsid w:val="00BB7185"/>
    <w:rsid w:val="00BB76FB"/>
    <w:rsid w:val="00BB7712"/>
    <w:rsid w:val="00BB786B"/>
    <w:rsid w:val="00BC01BD"/>
    <w:rsid w:val="00BC0763"/>
    <w:rsid w:val="00BC5BC0"/>
    <w:rsid w:val="00BC5BD1"/>
    <w:rsid w:val="00BD053E"/>
    <w:rsid w:val="00BD089C"/>
    <w:rsid w:val="00BD1766"/>
    <w:rsid w:val="00BD53F5"/>
    <w:rsid w:val="00BD5510"/>
    <w:rsid w:val="00BE5280"/>
    <w:rsid w:val="00BE67BA"/>
    <w:rsid w:val="00BE67F7"/>
    <w:rsid w:val="00BE716C"/>
    <w:rsid w:val="00BE7C5D"/>
    <w:rsid w:val="00BE7F87"/>
    <w:rsid w:val="00BF02E7"/>
    <w:rsid w:val="00BF0E6F"/>
    <w:rsid w:val="00BF2369"/>
    <w:rsid w:val="00BF3827"/>
    <w:rsid w:val="00BF3B53"/>
    <w:rsid w:val="00BF4269"/>
    <w:rsid w:val="00BF4E19"/>
    <w:rsid w:val="00BF4FC4"/>
    <w:rsid w:val="00BF5E52"/>
    <w:rsid w:val="00BF7B38"/>
    <w:rsid w:val="00BF7BB4"/>
    <w:rsid w:val="00C00D15"/>
    <w:rsid w:val="00C00E41"/>
    <w:rsid w:val="00C011AD"/>
    <w:rsid w:val="00C01D26"/>
    <w:rsid w:val="00C02EEB"/>
    <w:rsid w:val="00C03145"/>
    <w:rsid w:val="00C03AA3"/>
    <w:rsid w:val="00C03F56"/>
    <w:rsid w:val="00C0474D"/>
    <w:rsid w:val="00C059F7"/>
    <w:rsid w:val="00C07FB5"/>
    <w:rsid w:val="00C101F6"/>
    <w:rsid w:val="00C12340"/>
    <w:rsid w:val="00C141A1"/>
    <w:rsid w:val="00C14EC1"/>
    <w:rsid w:val="00C15B8B"/>
    <w:rsid w:val="00C17A7B"/>
    <w:rsid w:val="00C17F90"/>
    <w:rsid w:val="00C2012B"/>
    <w:rsid w:val="00C254F8"/>
    <w:rsid w:val="00C3068A"/>
    <w:rsid w:val="00C30BF5"/>
    <w:rsid w:val="00C30D9D"/>
    <w:rsid w:val="00C31301"/>
    <w:rsid w:val="00C33E39"/>
    <w:rsid w:val="00C3431F"/>
    <w:rsid w:val="00C343D5"/>
    <w:rsid w:val="00C3575F"/>
    <w:rsid w:val="00C408F9"/>
    <w:rsid w:val="00C4437B"/>
    <w:rsid w:val="00C449CB"/>
    <w:rsid w:val="00C506FE"/>
    <w:rsid w:val="00C5395D"/>
    <w:rsid w:val="00C54EEC"/>
    <w:rsid w:val="00C550A6"/>
    <w:rsid w:val="00C566C2"/>
    <w:rsid w:val="00C5739A"/>
    <w:rsid w:val="00C577E9"/>
    <w:rsid w:val="00C579B1"/>
    <w:rsid w:val="00C60DC5"/>
    <w:rsid w:val="00C63D8A"/>
    <w:rsid w:val="00C64016"/>
    <w:rsid w:val="00C67FE0"/>
    <w:rsid w:val="00C717FF"/>
    <w:rsid w:val="00C72A10"/>
    <w:rsid w:val="00C73BDA"/>
    <w:rsid w:val="00C76212"/>
    <w:rsid w:val="00C779C6"/>
    <w:rsid w:val="00C80E26"/>
    <w:rsid w:val="00C8233B"/>
    <w:rsid w:val="00C83378"/>
    <w:rsid w:val="00C85724"/>
    <w:rsid w:val="00C86486"/>
    <w:rsid w:val="00C86709"/>
    <w:rsid w:val="00C87151"/>
    <w:rsid w:val="00C8720E"/>
    <w:rsid w:val="00C87FE7"/>
    <w:rsid w:val="00C90AE9"/>
    <w:rsid w:val="00C948C4"/>
    <w:rsid w:val="00CA2543"/>
    <w:rsid w:val="00CA2DFD"/>
    <w:rsid w:val="00CA30C3"/>
    <w:rsid w:val="00CA4FE8"/>
    <w:rsid w:val="00CA5422"/>
    <w:rsid w:val="00CA7036"/>
    <w:rsid w:val="00CA76FB"/>
    <w:rsid w:val="00CB07AE"/>
    <w:rsid w:val="00CB0845"/>
    <w:rsid w:val="00CB18E0"/>
    <w:rsid w:val="00CB210A"/>
    <w:rsid w:val="00CB2BAC"/>
    <w:rsid w:val="00CB34D1"/>
    <w:rsid w:val="00CB472E"/>
    <w:rsid w:val="00CB4DDC"/>
    <w:rsid w:val="00CB5B04"/>
    <w:rsid w:val="00CB64B6"/>
    <w:rsid w:val="00CB6AA0"/>
    <w:rsid w:val="00CB7E88"/>
    <w:rsid w:val="00CC1F3E"/>
    <w:rsid w:val="00CC2E63"/>
    <w:rsid w:val="00CC3188"/>
    <w:rsid w:val="00CC598B"/>
    <w:rsid w:val="00CC6A42"/>
    <w:rsid w:val="00CC6D6E"/>
    <w:rsid w:val="00CD0537"/>
    <w:rsid w:val="00CD1269"/>
    <w:rsid w:val="00CD23D9"/>
    <w:rsid w:val="00CD2A33"/>
    <w:rsid w:val="00CD3AD9"/>
    <w:rsid w:val="00CD415B"/>
    <w:rsid w:val="00CD638C"/>
    <w:rsid w:val="00CD7356"/>
    <w:rsid w:val="00CD7482"/>
    <w:rsid w:val="00CD7CBA"/>
    <w:rsid w:val="00CE1F60"/>
    <w:rsid w:val="00CE2886"/>
    <w:rsid w:val="00CE71CC"/>
    <w:rsid w:val="00CF1339"/>
    <w:rsid w:val="00CF6177"/>
    <w:rsid w:val="00CF6192"/>
    <w:rsid w:val="00CF67DB"/>
    <w:rsid w:val="00CF743C"/>
    <w:rsid w:val="00CF7A86"/>
    <w:rsid w:val="00D003A0"/>
    <w:rsid w:val="00D0141D"/>
    <w:rsid w:val="00D016E2"/>
    <w:rsid w:val="00D028B0"/>
    <w:rsid w:val="00D043B8"/>
    <w:rsid w:val="00D04C14"/>
    <w:rsid w:val="00D05704"/>
    <w:rsid w:val="00D05BA5"/>
    <w:rsid w:val="00D06784"/>
    <w:rsid w:val="00D13F4C"/>
    <w:rsid w:val="00D15F1C"/>
    <w:rsid w:val="00D165B3"/>
    <w:rsid w:val="00D220B5"/>
    <w:rsid w:val="00D23EA4"/>
    <w:rsid w:val="00D2411E"/>
    <w:rsid w:val="00D24454"/>
    <w:rsid w:val="00D251E5"/>
    <w:rsid w:val="00D25CDA"/>
    <w:rsid w:val="00D25EFC"/>
    <w:rsid w:val="00D278EF"/>
    <w:rsid w:val="00D3296F"/>
    <w:rsid w:val="00D33A0D"/>
    <w:rsid w:val="00D36B10"/>
    <w:rsid w:val="00D375ED"/>
    <w:rsid w:val="00D379E6"/>
    <w:rsid w:val="00D40EAF"/>
    <w:rsid w:val="00D43DC2"/>
    <w:rsid w:val="00D44FFA"/>
    <w:rsid w:val="00D47093"/>
    <w:rsid w:val="00D50486"/>
    <w:rsid w:val="00D506F7"/>
    <w:rsid w:val="00D52B77"/>
    <w:rsid w:val="00D53A71"/>
    <w:rsid w:val="00D552F6"/>
    <w:rsid w:val="00D56FA9"/>
    <w:rsid w:val="00D622A6"/>
    <w:rsid w:val="00D631C5"/>
    <w:rsid w:val="00D64F3C"/>
    <w:rsid w:val="00D65234"/>
    <w:rsid w:val="00D65FD9"/>
    <w:rsid w:val="00D661A4"/>
    <w:rsid w:val="00D666A8"/>
    <w:rsid w:val="00D70EB9"/>
    <w:rsid w:val="00D716C7"/>
    <w:rsid w:val="00D71A4B"/>
    <w:rsid w:val="00D721D3"/>
    <w:rsid w:val="00D72582"/>
    <w:rsid w:val="00D72749"/>
    <w:rsid w:val="00D72B1B"/>
    <w:rsid w:val="00D74859"/>
    <w:rsid w:val="00D7610D"/>
    <w:rsid w:val="00D773CA"/>
    <w:rsid w:val="00D81A46"/>
    <w:rsid w:val="00D835B1"/>
    <w:rsid w:val="00D8453F"/>
    <w:rsid w:val="00D84677"/>
    <w:rsid w:val="00D85FB6"/>
    <w:rsid w:val="00D914D4"/>
    <w:rsid w:val="00D92534"/>
    <w:rsid w:val="00D92910"/>
    <w:rsid w:val="00D9309D"/>
    <w:rsid w:val="00D947DC"/>
    <w:rsid w:val="00D94C22"/>
    <w:rsid w:val="00D96D6C"/>
    <w:rsid w:val="00D97D2A"/>
    <w:rsid w:val="00DA149A"/>
    <w:rsid w:val="00DA1805"/>
    <w:rsid w:val="00DA2247"/>
    <w:rsid w:val="00DA2521"/>
    <w:rsid w:val="00DA28B7"/>
    <w:rsid w:val="00DA375B"/>
    <w:rsid w:val="00DA5EFE"/>
    <w:rsid w:val="00DA65E6"/>
    <w:rsid w:val="00DA7925"/>
    <w:rsid w:val="00DB02F6"/>
    <w:rsid w:val="00DC1769"/>
    <w:rsid w:val="00DC67C8"/>
    <w:rsid w:val="00DC6B68"/>
    <w:rsid w:val="00DD387C"/>
    <w:rsid w:val="00DD7BA4"/>
    <w:rsid w:val="00DE0D97"/>
    <w:rsid w:val="00DE194E"/>
    <w:rsid w:val="00DE59D2"/>
    <w:rsid w:val="00DE731E"/>
    <w:rsid w:val="00DF0431"/>
    <w:rsid w:val="00DF08BA"/>
    <w:rsid w:val="00DF2E9A"/>
    <w:rsid w:val="00DF325D"/>
    <w:rsid w:val="00DF709B"/>
    <w:rsid w:val="00DF7146"/>
    <w:rsid w:val="00E00E03"/>
    <w:rsid w:val="00E0130E"/>
    <w:rsid w:val="00E01925"/>
    <w:rsid w:val="00E059D3"/>
    <w:rsid w:val="00E1028B"/>
    <w:rsid w:val="00E10504"/>
    <w:rsid w:val="00E12075"/>
    <w:rsid w:val="00E126F6"/>
    <w:rsid w:val="00E130C3"/>
    <w:rsid w:val="00E13BFD"/>
    <w:rsid w:val="00E16979"/>
    <w:rsid w:val="00E20FEB"/>
    <w:rsid w:val="00E21D07"/>
    <w:rsid w:val="00E22790"/>
    <w:rsid w:val="00E22954"/>
    <w:rsid w:val="00E22B39"/>
    <w:rsid w:val="00E23E0A"/>
    <w:rsid w:val="00E24BD4"/>
    <w:rsid w:val="00E25C1F"/>
    <w:rsid w:val="00E26944"/>
    <w:rsid w:val="00E30D96"/>
    <w:rsid w:val="00E325E0"/>
    <w:rsid w:val="00E354B5"/>
    <w:rsid w:val="00E359F8"/>
    <w:rsid w:val="00E369F8"/>
    <w:rsid w:val="00E37D4B"/>
    <w:rsid w:val="00E37FE2"/>
    <w:rsid w:val="00E404D1"/>
    <w:rsid w:val="00E41BAB"/>
    <w:rsid w:val="00E42BAB"/>
    <w:rsid w:val="00E43F59"/>
    <w:rsid w:val="00E4424F"/>
    <w:rsid w:val="00E449E1"/>
    <w:rsid w:val="00E45CB5"/>
    <w:rsid w:val="00E4661C"/>
    <w:rsid w:val="00E47623"/>
    <w:rsid w:val="00E501A8"/>
    <w:rsid w:val="00E515AC"/>
    <w:rsid w:val="00E521A0"/>
    <w:rsid w:val="00E529B3"/>
    <w:rsid w:val="00E5331E"/>
    <w:rsid w:val="00E538F5"/>
    <w:rsid w:val="00E54AC1"/>
    <w:rsid w:val="00E55647"/>
    <w:rsid w:val="00E569AE"/>
    <w:rsid w:val="00E61FAE"/>
    <w:rsid w:val="00E629EA"/>
    <w:rsid w:val="00E63282"/>
    <w:rsid w:val="00E642F1"/>
    <w:rsid w:val="00E660B5"/>
    <w:rsid w:val="00E66A9A"/>
    <w:rsid w:val="00E671A8"/>
    <w:rsid w:val="00E67628"/>
    <w:rsid w:val="00E702B0"/>
    <w:rsid w:val="00E704C8"/>
    <w:rsid w:val="00E70ADD"/>
    <w:rsid w:val="00E72C12"/>
    <w:rsid w:val="00E74065"/>
    <w:rsid w:val="00E76F37"/>
    <w:rsid w:val="00E8699D"/>
    <w:rsid w:val="00E90770"/>
    <w:rsid w:val="00E92A6A"/>
    <w:rsid w:val="00E931BD"/>
    <w:rsid w:val="00E945FF"/>
    <w:rsid w:val="00E95A8E"/>
    <w:rsid w:val="00E96296"/>
    <w:rsid w:val="00E96B7D"/>
    <w:rsid w:val="00EA0D70"/>
    <w:rsid w:val="00EA4B80"/>
    <w:rsid w:val="00EA4E78"/>
    <w:rsid w:val="00EA51E0"/>
    <w:rsid w:val="00EB44E7"/>
    <w:rsid w:val="00EB5098"/>
    <w:rsid w:val="00EB711D"/>
    <w:rsid w:val="00EB7637"/>
    <w:rsid w:val="00EB7C19"/>
    <w:rsid w:val="00EC0482"/>
    <w:rsid w:val="00EC3ECD"/>
    <w:rsid w:val="00EC782F"/>
    <w:rsid w:val="00ED0799"/>
    <w:rsid w:val="00ED185E"/>
    <w:rsid w:val="00ED4FA4"/>
    <w:rsid w:val="00ED6613"/>
    <w:rsid w:val="00ED69BC"/>
    <w:rsid w:val="00ED6C33"/>
    <w:rsid w:val="00ED709F"/>
    <w:rsid w:val="00ED70A9"/>
    <w:rsid w:val="00ED7343"/>
    <w:rsid w:val="00EE1FE0"/>
    <w:rsid w:val="00EE3B28"/>
    <w:rsid w:val="00EE4D3D"/>
    <w:rsid w:val="00EE65DD"/>
    <w:rsid w:val="00EF1D0B"/>
    <w:rsid w:val="00EF2EBB"/>
    <w:rsid w:val="00EF4059"/>
    <w:rsid w:val="00EF5104"/>
    <w:rsid w:val="00EF6619"/>
    <w:rsid w:val="00EF6FBA"/>
    <w:rsid w:val="00F03247"/>
    <w:rsid w:val="00F04548"/>
    <w:rsid w:val="00F06534"/>
    <w:rsid w:val="00F072E7"/>
    <w:rsid w:val="00F10932"/>
    <w:rsid w:val="00F12ECD"/>
    <w:rsid w:val="00F14754"/>
    <w:rsid w:val="00F16155"/>
    <w:rsid w:val="00F17C73"/>
    <w:rsid w:val="00F212F1"/>
    <w:rsid w:val="00F26DBE"/>
    <w:rsid w:val="00F26F49"/>
    <w:rsid w:val="00F3056B"/>
    <w:rsid w:val="00F329AB"/>
    <w:rsid w:val="00F32DA0"/>
    <w:rsid w:val="00F33DAE"/>
    <w:rsid w:val="00F341CB"/>
    <w:rsid w:val="00F34D43"/>
    <w:rsid w:val="00F35275"/>
    <w:rsid w:val="00F36E90"/>
    <w:rsid w:val="00F42EAC"/>
    <w:rsid w:val="00F431FE"/>
    <w:rsid w:val="00F43991"/>
    <w:rsid w:val="00F4487A"/>
    <w:rsid w:val="00F47CD9"/>
    <w:rsid w:val="00F5149F"/>
    <w:rsid w:val="00F53723"/>
    <w:rsid w:val="00F54C79"/>
    <w:rsid w:val="00F625EC"/>
    <w:rsid w:val="00F65FAC"/>
    <w:rsid w:val="00F7332B"/>
    <w:rsid w:val="00F736D8"/>
    <w:rsid w:val="00F7437C"/>
    <w:rsid w:val="00F7696B"/>
    <w:rsid w:val="00F76A5E"/>
    <w:rsid w:val="00F80D85"/>
    <w:rsid w:val="00F81036"/>
    <w:rsid w:val="00F83979"/>
    <w:rsid w:val="00F83EB5"/>
    <w:rsid w:val="00F849AE"/>
    <w:rsid w:val="00F8522B"/>
    <w:rsid w:val="00F856B3"/>
    <w:rsid w:val="00F85A85"/>
    <w:rsid w:val="00F86266"/>
    <w:rsid w:val="00F86C3B"/>
    <w:rsid w:val="00F87495"/>
    <w:rsid w:val="00F90F14"/>
    <w:rsid w:val="00F91A01"/>
    <w:rsid w:val="00F92C0E"/>
    <w:rsid w:val="00F93D22"/>
    <w:rsid w:val="00F94756"/>
    <w:rsid w:val="00FA0520"/>
    <w:rsid w:val="00FA0E34"/>
    <w:rsid w:val="00FA301F"/>
    <w:rsid w:val="00FA38CE"/>
    <w:rsid w:val="00FA7DF9"/>
    <w:rsid w:val="00FB57F0"/>
    <w:rsid w:val="00FB625E"/>
    <w:rsid w:val="00FB6A24"/>
    <w:rsid w:val="00FB6E98"/>
    <w:rsid w:val="00FB7F03"/>
    <w:rsid w:val="00FC0BCD"/>
    <w:rsid w:val="00FC2280"/>
    <w:rsid w:val="00FC42A2"/>
    <w:rsid w:val="00FC447F"/>
    <w:rsid w:val="00FC6426"/>
    <w:rsid w:val="00FC76BC"/>
    <w:rsid w:val="00FC7EA7"/>
    <w:rsid w:val="00FC7FC1"/>
    <w:rsid w:val="00FD0265"/>
    <w:rsid w:val="00FD180C"/>
    <w:rsid w:val="00FD23EB"/>
    <w:rsid w:val="00FD2909"/>
    <w:rsid w:val="00FD3152"/>
    <w:rsid w:val="00FD3780"/>
    <w:rsid w:val="00FD42F5"/>
    <w:rsid w:val="00FD48F9"/>
    <w:rsid w:val="00FE04B0"/>
    <w:rsid w:val="00FE0655"/>
    <w:rsid w:val="00FE13BC"/>
    <w:rsid w:val="00FE50E5"/>
    <w:rsid w:val="00FE5C29"/>
    <w:rsid w:val="00FF0089"/>
    <w:rsid w:val="00FF3EB9"/>
    <w:rsid w:val="00FF42CB"/>
    <w:rsid w:val="00FF4916"/>
    <w:rsid w:val="00FF5A31"/>
    <w:rsid w:val="00FF5B55"/>
    <w:rsid w:val="00FF5E2A"/>
    <w:rsid w:val="00FF6382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FDE18"/>
  <w15:chartTrackingRefBased/>
  <w15:docId w15:val="{5B3A7919-3CBA-4CFD-97C9-8098905B0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F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uiPriority w:val="99"/>
    <w:rsid w:val="00CE1F6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uiPriority w:val="99"/>
    <w:rsid w:val="00CE1F6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nhideWhenUsed/>
    <w:rsid w:val="00CE1F6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E1F60"/>
  </w:style>
  <w:style w:type="table" w:styleId="a3">
    <w:name w:val="Table Grid"/>
    <w:basedOn w:val="a1"/>
    <w:uiPriority w:val="59"/>
    <w:rsid w:val="00CE1F6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CE1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4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87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895C2A"/>
  </w:style>
  <w:style w:type="paragraph" w:customStyle="1" w:styleId="ConsPlusTitle">
    <w:name w:val="ConsPlusTitle"/>
    <w:rsid w:val="00895C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6979"/>
    <w:pPr>
      <w:ind w:left="720"/>
      <w:contextualSpacing/>
    </w:pPr>
  </w:style>
  <w:style w:type="paragraph" w:customStyle="1" w:styleId="1">
    <w:name w:val="Обычный1"/>
    <w:uiPriority w:val="99"/>
    <w:rsid w:val="00F85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00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07B0"/>
  </w:style>
  <w:style w:type="paragraph" w:styleId="a9">
    <w:name w:val="footer"/>
    <w:basedOn w:val="a"/>
    <w:link w:val="aa"/>
    <w:uiPriority w:val="99"/>
    <w:unhideWhenUsed/>
    <w:rsid w:val="00800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0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2026-01-29T11:43:00Z</cp:lastPrinted>
  <dcterms:created xsi:type="dcterms:W3CDTF">2026-02-06T08:02:00Z</dcterms:created>
  <dcterms:modified xsi:type="dcterms:W3CDTF">2026-02-10T10:42:00Z</dcterms:modified>
</cp:coreProperties>
</file>